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48586" w14:textId="5D4A9F2B" w:rsidR="003D5769" w:rsidRDefault="003D5769" w:rsidP="00192964">
      <w:pPr>
        <w:shd w:val="clear" w:color="auto" w:fill="FFFFFF"/>
        <w:spacing w:after="0"/>
        <w:ind w:left="5760" w:firstLine="720"/>
        <w:rPr>
          <w:rFonts w:ascii="Nikosh" w:hAnsi="Nikosh" w:cs="Nikosh"/>
          <w:b/>
          <w:color w:val="000000"/>
          <w:sz w:val="24"/>
          <w:szCs w:val="24"/>
        </w:rPr>
      </w:pPr>
      <w:r w:rsidRPr="00BC6D70">
        <w:rPr>
          <w:noProof/>
          <w:sz w:val="24"/>
          <w:szCs w:val="24"/>
          <w:lang w:bidi="bn-BD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60E808D" wp14:editId="208FCFEA">
                <wp:simplePos x="0" y="0"/>
                <wp:positionH relativeFrom="column">
                  <wp:posOffset>610235</wp:posOffset>
                </wp:positionH>
                <wp:positionV relativeFrom="paragraph">
                  <wp:posOffset>125730</wp:posOffset>
                </wp:positionV>
                <wp:extent cx="3048000" cy="61912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8DEF6" w14:textId="03E83BB2" w:rsidR="004A4E8E" w:rsidRPr="00192964" w:rsidRDefault="004A4E8E" w:rsidP="004A4E8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Shonar Bangla"/>
                                <w:b/>
                                <w:sz w:val="16"/>
                                <w:szCs w:val="24"/>
                                <w:lang w:bidi="bn-IN"/>
                              </w:rPr>
                            </w:pPr>
                            <w:r w:rsidRPr="00483D1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 w:rsidR="00E15542">
                              <w:rPr>
                                <w:rFonts w:ascii="Times New Roman" w:hAnsi="Times New Roman" w:cs="Shonar Bangla" w:hint="cs"/>
                                <w:b/>
                                <w:sz w:val="32"/>
                                <w:szCs w:val="40"/>
                                <w:cs/>
                                <w:lang w:bidi="bn-IN"/>
                              </w:rPr>
                              <w:t xml:space="preserve">   </w:t>
                            </w:r>
                          </w:p>
                          <w:p w14:paraId="5E77C34D" w14:textId="338C502B" w:rsidR="00A1063C" w:rsidRDefault="00E15542" w:rsidP="004A4E8E">
                            <w:pPr>
                              <w:spacing w:after="0" w:line="240" w:lineRule="auto"/>
                              <w:jc w:val="center"/>
                              <w:rPr>
                                <w:rFonts w:ascii="Nikosh" w:hAnsi="Nikosh" w:cs="Nikosh"/>
                                <w:sz w:val="20"/>
                                <w:szCs w:val="26"/>
                                <w:cs/>
                                <w:lang w:bidi="bn-IN"/>
                              </w:rPr>
                            </w:pPr>
                            <w:r w:rsidRPr="00192964">
                              <w:rPr>
                                <w:rFonts w:ascii="Nikosh" w:hAnsi="Nikosh" w:cs="Nikosh"/>
                                <w:sz w:val="20"/>
                                <w:szCs w:val="26"/>
                                <w:cs/>
                                <w:lang w:bidi="bn-IN"/>
                              </w:rPr>
                              <w:t xml:space="preserve">অর্থনৈতিক সম্পর্ক বিভাগ </w:t>
                            </w:r>
                          </w:p>
                          <w:p w14:paraId="7A5E39D6" w14:textId="0BEE2D07" w:rsidR="004A4E8E" w:rsidRPr="00192964" w:rsidRDefault="00A1063C" w:rsidP="004A4E8E">
                            <w:pPr>
                              <w:spacing w:after="0" w:line="240" w:lineRule="auto"/>
                              <w:jc w:val="center"/>
                              <w:rPr>
                                <w:rFonts w:ascii="Nikosh" w:hAnsi="Nikosh" w:cs="Nikosh"/>
                                <w:sz w:val="20"/>
                                <w:szCs w:val="26"/>
                                <w:lang w:bidi="bn-IN"/>
                              </w:rPr>
                            </w:pPr>
                            <w:r>
                              <w:rPr>
                                <w:rFonts w:ascii="Nikosh" w:hAnsi="Nikosh" w:cs="Nikosh" w:hint="cs"/>
                                <w:sz w:val="20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E15542" w:rsidRPr="00192964">
                              <w:rPr>
                                <w:rFonts w:ascii="Nikosh" w:hAnsi="Nikosh" w:cs="Nikosh"/>
                                <w:sz w:val="20"/>
                                <w:szCs w:val="26"/>
                                <w:cs/>
                                <w:lang w:bidi="bn-IN"/>
                              </w:rPr>
                              <w:t>অর্থ মন্ত্রণালয়</w:t>
                            </w:r>
                          </w:p>
                          <w:p w14:paraId="5673A03E" w14:textId="295AFA79" w:rsidR="004A4E8E" w:rsidRPr="00192964" w:rsidRDefault="004A4E8E" w:rsidP="004A4E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0E808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8.05pt;margin-top:9.9pt;width:240pt;height:48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" stroked="f">
                <v:textbox>
                  <w:txbxContent>
                    <w:p w14:paraId="0708DEF6" w14:textId="03E83BB2" w:rsidR="004A4E8E" w:rsidRPr="00192964" w:rsidRDefault="004A4E8E" w:rsidP="004A4E8E">
                      <w:pPr>
                        <w:spacing w:after="0"/>
                        <w:jc w:val="both"/>
                        <w:rPr>
                          <w:rFonts w:ascii="Times New Roman" w:hAnsi="Times New Roman" w:cs="Shonar Bangla"/>
                          <w:b/>
                          <w:sz w:val="16"/>
                          <w:szCs w:val="24"/>
                          <w:lang w:bidi="bn-IN"/>
                        </w:rPr>
                      </w:pPr>
                      <w:r w:rsidRPr="00483D1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           </w:t>
                      </w:r>
                      <w:r w:rsidR="00E15542">
                        <w:rPr>
                          <w:rFonts w:ascii="Times New Roman" w:hAnsi="Times New Roman" w:cs="Shonar Bangla" w:hint="cs"/>
                          <w:b/>
                          <w:sz w:val="32"/>
                          <w:szCs w:val="40"/>
                          <w:cs/>
                          <w:lang w:bidi="bn-IN"/>
                        </w:rPr>
                        <w:t xml:space="preserve">   </w:t>
                      </w:r>
                    </w:p>
                    <w:p w14:paraId="5E77C34D" w14:textId="338C502B" w:rsidR="00A1063C" w:rsidRDefault="00E15542" w:rsidP="004A4E8E">
                      <w:pPr>
                        <w:spacing w:after="0" w:line="240" w:lineRule="auto"/>
                        <w:jc w:val="center"/>
                        <w:rPr>
                          <w:rFonts w:ascii="Nikosh" w:hAnsi="Nikosh" w:cs="Nikosh"/>
                          <w:sz w:val="20"/>
                          <w:szCs w:val="26"/>
                          <w:cs/>
                          <w:lang w:bidi="bn-IN"/>
                        </w:rPr>
                      </w:pPr>
                      <w:r w:rsidRPr="00192964">
                        <w:rPr>
                          <w:rFonts w:ascii="Nikosh" w:hAnsi="Nikosh" w:cs="Nikosh"/>
                          <w:sz w:val="20"/>
                          <w:szCs w:val="26"/>
                          <w:cs/>
                          <w:lang w:bidi="bn-IN"/>
                        </w:rPr>
                        <w:t xml:space="preserve">অর্থনৈতিক সম্পর্ক বিভাগ </w:t>
                      </w:r>
                    </w:p>
                    <w:p w14:paraId="7A5E39D6" w14:textId="0BEE2D07" w:rsidR="004A4E8E" w:rsidRPr="00192964" w:rsidRDefault="00A1063C" w:rsidP="004A4E8E">
                      <w:pPr>
                        <w:spacing w:after="0" w:line="240" w:lineRule="auto"/>
                        <w:jc w:val="center"/>
                        <w:rPr>
                          <w:rFonts w:ascii="Nikosh" w:hAnsi="Nikosh" w:cs="Nikosh"/>
                          <w:sz w:val="20"/>
                          <w:szCs w:val="26"/>
                          <w:lang w:bidi="bn-IN"/>
                        </w:rPr>
                      </w:pPr>
                      <w:r>
                        <w:rPr>
                          <w:rFonts w:ascii="Nikosh" w:hAnsi="Nikosh" w:cs="Nikosh" w:hint="cs"/>
                          <w:sz w:val="20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 w:rsidR="00E15542" w:rsidRPr="00192964">
                        <w:rPr>
                          <w:rFonts w:ascii="Nikosh" w:hAnsi="Nikosh" w:cs="Nikosh"/>
                          <w:sz w:val="20"/>
                          <w:szCs w:val="26"/>
                          <w:cs/>
                          <w:lang w:bidi="bn-IN"/>
                        </w:rPr>
                        <w:t>অর্থ মন্ত্রণালয়</w:t>
                      </w:r>
                    </w:p>
                    <w:p w14:paraId="5673A03E" w14:textId="295AFA79" w:rsidR="004A4E8E" w:rsidRPr="00192964" w:rsidRDefault="004A4E8E" w:rsidP="004A4E8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6FA9" w:rsidRPr="00BC6D70">
        <w:rPr>
          <w:noProof/>
          <w:sz w:val="24"/>
          <w:szCs w:val="24"/>
          <w:lang w:bidi="bn-BD"/>
        </w:rPr>
        <w:drawing>
          <wp:anchor distT="0" distB="0" distL="114300" distR="114300" simplePos="0" relativeHeight="251658752" behindDoc="0" locked="0" layoutInCell="1" allowOverlap="1" wp14:anchorId="105EB707" wp14:editId="5D8246AC">
            <wp:simplePos x="0" y="0"/>
            <wp:positionH relativeFrom="column">
              <wp:posOffset>79375</wp:posOffset>
            </wp:positionH>
            <wp:positionV relativeFrom="paragraph">
              <wp:posOffset>123825</wp:posOffset>
            </wp:positionV>
            <wp:extent cx="914400" cy="539115"/>
            <wp:effectExtent l="0" t="0" r="0" b="0"/>
            <wp:wrapSquare wrapText="bothSides"/>
            <wp:docPr id="1" name="Picture 1" descr="স্বাধীনতার সুর্বণজয়ন্তীর লোগো চূড়ান্ত, ব্যবহারের নির্দেশিকা চূড়ান্ত -  banglanews24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স্বাধীনতার সুর্বণজয়ন্তীর লোগো চূড়ান্ত, ব্যবহারের নির্দেশিকা চূড়ান্ত -  banglanews24.co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6FA9" w:rsidRPr="00BC6D70">
        <w:rPr>
          <w:noProof/>
          <w:sz w:val="24"/>
          <w:szCs w:val="24"/>
          <w:lang w:bidi="bn-BD"/>
        </w:rPr>
        <w:drawing>
          <wp:anchor distT="0" distB="0" distL="114300" distR="114300" simplePos="0" relativeHeight="251665920" behindDoc="1" locked="0" layoutInCell="1" allowOverlap="1" wp14:anchorId="00AF9582" wp14:editId="0B33045C">
            <wp:simplePos x="0" y="0"/>
            <wp:positionH relativeFrom="column">
              <wp:posOffset>5603240</wp:posOffset>
            </wp:positionH>
            <wp:positionV relativeFrom="paragraph">
              <wp:posOffset>78740</wp:posOffset>
            </wp:positionV>
            <wp:extent cx="698500" cy="577850"/>
            <wp:effectExtent l="0" t="0" r="6350" b="0"/>
            <wp:wrapTight wrapText="bothSides">
              <wp:wrapPolygon edited="0">
                <wp:start x="2945" y="0"/>
                <wp:lineTo x="589" y="4273"/>
                <wp:lineTo x="589" y="8545"/>
                <wp:lineTo x="2945" y="12818"/>
                <wp:lineTo x="0" y="18514"/>
                <wp:lineTo x="0" y="20651"/>
                <wp:lineTo x="21207" y="20651"/>
                <wp:lineTo x="21207" y="13530"/>
                <wp:lineTo x="20618" y="12818"/>
                <wp:lineTo x="15316" y="11393"/>
                <wp:lineTo x="10604" y="3560"/>
                <wp:lineTo x="8247" y="0"/>
                <wp:lineTo x="2945" y="0"/>
              </wp:wrapPolygon>
            </wp:wrapTight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C91BBA" w14:textId="77777777" w:rsidR="00192964" w:rsidRDefault="00192964" w:rsidP="00192964">
      <w:pPr>
        <w:shd w:val="clear" w:color="auto" w:fill="FFFFFF"/>
        <w:spacing w:after="0"/>
        <w:ind w:left="5760" w:firstLine="720"/>
        <w:rPr>
          <w:rFonts w:ascii="Nikosh" w:hAnsi="Nikosh" w:cs="Nikosh"/>
          <w:b/>
          <w:color w:val="000000"/>
          <w:sz w:val="24"/>
          <w:szCs w:val="24"/>
        </w:rPr>
      </w:pPr>
    </w:p>
    <w:p w14:paraId="45D6DFDD" w14:textId="32ABF7D6" w:rsidR="004A4E8E" w:rsidRPr="00BC6D70" w:rsidRDefault="004A4E8E" w:rsidP="004A4E8E">
      <w:pPr>
        <w:shd w:val="clear" w:color="auto" w:fill="FFFFFF"/>
        <w:spacing w:after="0"/>
        <w:ind w:left="5760" w:firstLine="720"/>
        <w:jc w:val="center"/>
        <w:rPr>
          <w:rFonts w:ascii="Nikosh" w:hAnsi="Nikosh" w:cs="Nikosh"/>
          <w:b/>
          <w:color w:val="000000"/>
          <w:sz w:val="24"/>
          <w:szCs w:val="24"/>
        </w:rPr>
      </w:pPr>
    </w:p>
    <w:p w14:paraId="5F56EA7D" w14:textId="77777777" w:rsidR="004A4E8E" w:rsidRPr="00192964" w:rsidRDefault="004A4E8E" w:rsidP="004A4E8E">
      <w:pPr>
        <w:spacing w:after="0" w:line="720" w:lineRule="auto"/>
        <w:ind w:right="1296"/>
        <w:rPr>
          <w:sz w:val="8"/>
          <w:szCs w:val="8"/>
        </w:rPr>
      </w:pPr>
    </w:p>
    <w:p w14:paraId="246EA902" w14:textId="77777777" w:rsidR="004A4E8E" w:rsidRPr="007C0ECB" w:rsidRDefault="004A4E8E" w:rsidP="0019296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C0ECB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14:paraId="46439636" w14:textId="35DB9294" w:rsidR="004A4E8E" w:rsidRPr="007C0ECB" w:rsidRDefault="004A4E8E" w:rsidP="004A4E8E">
      <w:pPr>
        <w:spacing w:after="0"/>
        <w:jc w:val="center"/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</w:pPr>
      <w:bookmarkStart w:id="0" w:name="_Hlk101080131"/>
      <w:r w:rsidRPr="007C0ECB">
        <w:rPr>
          <w:rFonts w:ascii="Times New Roman" w:hAnsi="Times New Roman" w:cs="Times New Roman"/>
          <w:b/>
          <w:bCs/>
          <w:lang w:bidi="bn-IN"/>
        </w:rPr>
        <w:t>‘</w:t>
      </w:r>
      <w:r w:rsidRPr="007C0ECB">
        <w:rPr>
          <w:rFonts w:ascii="Times New Roman" w:hAnsi="Times New Roman" w:cs="Times New Roman"/>
          <w:b/>
          <w:bCs/>
        </w:rPr>
        <w:t xml:space="preserve">IDCOL Multi-Sector On-Lending Facility Project’ </w:t>
      </w:r>
      <w:proofErr w:type="spellStart"/>
      <w:r w:rsidRPr="00851FBD">
        <w:rPr>
          <w:rFonts w:ascii="Nikosh" w:hAnsi="Nikosh" w:cs="Nikosh"/>
          <w:b/>
          <w:bCs/>
          <w:sz w:val="24"/>
          <w:szCs w:val="24"/>
          <w:lang w:bidi="bn-IN"/>
        </w:rPr>
        <w:t>শীর্ষক</w:t>
      </w:r>
      <w:proofErr w:type="spellEnd"/>
      <w:r w:rsidRPr="00851FBD">
        <w:rPr>
          <w:rFonts w:ascii="Nikosh" w:hAnsi="Nikosh" w:cs="Nikosh"/>
          <w:b/>
          <w:bCs/>
          <w:sz w:val="24"/>
          <w:szCs w:val="24"/>
          <w:lang w:bidi="bn-IN"/>
        </w:rPr>
        <w:t xml:space="preserve"> </w:t>
      </w:r>
      <w:proofErr w:type="spellStart"/>
      <w:r w:rsidRPr="00851FBD">
        <w:rPr>
          <w:rFonts w:ascii="Nikosh" w:hAnsi="Nikosh" w:cs="Nikosh"/>
          <w:b/>
          <w:bCs/>
          <w:sz w:val="24"/>
          <w:szCs w:val="24"/>
          <w:lang w:bidi="bn-IN"/>
        </w:rPr>
        <w:t>প্রকল্পের</w:t>
      </w:r>
      <w:proofErr w:type="spellEnd"/>
      <w:r w:rsidRPr="00851FBD">
        <w:rPr>
          <w:rFonts w:ascii="Nikosh" w:hAnsi="Nikosh" w:cs="Nikosh"/>
          <w:b/>
          <w:bCs/>
          <w:sz w:val="24"/>
          <w:szCs w:val="24"/>
          <w:lang w:bidi="bn-IN"/>
        </w:rPr>
        <w:t xml:space="preserve"> </w:t>
      </w:r>
      <w:proofErr w:type="spellStart"/>
      <w:r w:rsidRPr="00851FBD">
        <w:rPr>
          <w:rFonts w:ascii="Nikosh" w:hAnsi="Nikosh" w:cs="Nikosh"/>
          <w:b/>
          <w:bCs/>
          <w:sz w:val="24"/>
          <w:szCs w:val="24"/>
          <w:lang w:bidi="bn-IN"/>
        </w:rPr>
        <w:t>জন্য</w:t>
      </w:r>
      <w:proofErr w:type="spellEnd"/>
      <w:r w:rsidRPr="00851FBD">
        <w:rPr>
          <w:rFonts w:ascii="Nikosh" w:hAnsi="Nikosh" w:cs="Nikosh"/>
          <w:b/>
          <w:bCs/>
          <w:sz w:val="24"/>
          <w:szCs w:val="24"/>
          <w:lang w:bidi="bn-IN"/>
        </w:rPr>
        <w:t xml:space="preserve"> </w:t>
      </w:r>
      <w:proofErr w:type="spellStart"/>
      <w:r w:rsidRPr="00851FBD">
        <w:rPr>
          <w:rFonts w:ascii="Nikosh" w:hAnsi="Nikosh" w:cs="Nikosh"/>
          <w:b/>
          <w:bCs/>
          <w:sz w:val="24"/>
          <w:szCs w:val="24"/>
          <w:lang w:bidi="bn-IN"/>
        </w:rPr>
        <w:t>বাংলাদেশ</w:t>
      </w:r>
      <w:proofErr w:type="spellEnd"/>
      <w:r w:rsidRPr="00851FBD">
        <w:rPr>
          <w:rFonts w:ascii="Nikosh" w:hAnsi="Nikosh" w:cs="Nikosh"/>
          <w:b/>
          <w:bCs/>
          <w:sz w:val="24"/>
          <w:szCs w:val="24"/>
          <w:lang w:bidi="bn-IN"/>
        </w:rPr>
        <w:t xml:space="preserve"> </w:t>
      </w:r>
      <w:proofErr w:type="spellStart"/>
      <w:r w:rsidRPr="00851FBD">
        <w:rPr>
          <w:rFonts w:ascii="Nikosh" w:hAnsi="Nikosh" w:cs="Nikosh"/>
          <w:b/>
          <w:bCs/>
          <w:sz w:val="24"/>
          <w:szCs w:val="24"/>
          <w:lang w:bidi="bn-IN"/>
        </w:rPr>
        <w:t>সরকার</w:t>
      </w:r>
      <w:proofErr w:type="spellEnd"/>
      <w:r w:rsidRPr="00851FBD">
        <w:rPr>
          <w:rFonts w:ascii="Nikosh" w:hAnsi="Nikosh" w:cs="Nikosh"/>
          <w:b/>
          <w:bCs/>
          <w:sz w:val="24"/>
          <w:szCs w:val="24"/>
          <w:lang w:bidi="bn-IN"/>
        </w:rPr>
        <w:t xml:space="preserve"> ও</w:t>
      </w:r>
      <w:r w:rsidRPr="007C0ECB">
        <w:rPr>
          <w:rFonts w:ascii="Shonar Bangla" w:hAnsi="Shonar Bangla" w:cs="Shonar Bangla"/>
          <w:b/>
          <w:bCs/>
          <w:szCs w:val="28"/>
          <w:lang w:bidi="bn-IN"/>
        </w:rPr>
        <w:t xml:space="preserve"> </w:t>
      </w:r>
      <w:r w:rsidRPr="007C0ECB">
        <w:rPr>
          <w:rFonts w:ascii="Times New Roman" w:hAnsi="Times New Roman" w:cs="Times New Roman"/>
          <w:b/>
          <w:bCs/>
        </w:rPr>
        <w:t>Asian Infrastructure Investment Bank (AIIB)</w:t>
      </w:r>
      <w:r w:rsidRPr="007C0ECB">
        <w:rPr>
          <w:rFonts w:ascii="Times New Roman" w:hAnsi="Times New Roman" w:cs="Shonar Bangla" w:hint="cs"/>
          <w:b/>
          <w:bCs/>
          <w:szCs w:val="28"/>
          <w:cs/>
          <w:lang w:bidi="bn-IN"/>
        </w:rPr>
        <w:t>’</w:t>
      </w:r>
      <w:r w:rsidRPr="007C0ECB">
        <w:rPr>
          <w:rFonts w:ascii="Nikosh" w:hAnsi="Nikosh" w:cs="Nikosh" w:hint="cs"/>
          <w:b/>
          <w:bCs/>
          <w:sz w:val="24"/>
          <w:szCs w:val="24"/>
          <w:cs/>
          <w:lang w:bidi="bn-IN"/>
        </w:rPr>
        <w:t xml:space="preserve">র মধ্যে </w:t>
      </w:r>
      <w:proofErr w:type="spellStart"/>
      <w:r w:rsidRPr="007C0ECB">
        <w:rPr>
          <w:rFonts w:ascii="Nikosh" w:hAnsi="Nikosh" w:cs="Nikosh" w:hint="cs"/>
          <w:b/>
          <w:bCs/>
          <w:sz w:val="24"/>
          <w:szCs w:val="24"/>
          <w:cs/>
          <w:lang w:bidi="bn-IN"/>
        </w:rPr>
        <w:t>ঋণচুক্তি</w:t>
      </w:r>
      <w:proofErr w:type="spellEnd"/>
      <w:r w:rsidRPr="007C0ECB">
        <w:rPr>
          <w:rFonts w:ascii="Nikosh" w:hAnsi="Nikosh" w:cs="Nikosh" w:hint="cs"/>
          <w:b/>
          <w:bCs/>
          <w:sz w:val="24"/>
          <w:szCs w:val="24"/>
          <w:cs/>
          <w:lang w:bidi="bn-IN"/>
        </w:rPr>
        <w:t xml:space="preserve"> স্বাক্ষর</w:t>
      </w:r>
      <w:r w:rsidR="001F770E">
        <w:rPr>
          <w:rFonts w:ascii="Nikosh" w:hAnsi="Nikosh" w:cs="Nikosh"/>
          <w:b/>
          <w:bCs/>
          <w:sz w:val="24"/>
          <w:szCs w:val="24"/>
          <w:lang w:bidi="bn-IN"/>
        </w:rPr>
        <w:t xml:space="preserve"> </w:t>
      </w:r>
      <w:proofErr w:type="spellStart"/>
      <w:r w:rsidR="001F770E">
        <w:rPr>
          <w:rFonts w:ascii="Nikosh" w:hAnsi="Nikosh" w:cs="Nikosh"/>
          <w:b/>
          <w:bCs/>
          <w:sz w:val="24"/>
          <w:szCs w:val="24"/>
          <w:lang w:bidi="bn-IN"/>
        </w:rPr>
        <w:t>সংক্রান্ত</w:t>
      </w:r>
      <w:proofErr w:type="spellEnd"/>
      <w:r w:rsidR="001F770E">
        <w:rPr>
          <w:rFonts w:ascii="Nikosh" w:hAnsi="Nikosh" w:cs="Nikosh"/>
          <w:b/>
          <w:bCs/>
          <w:sz w:val="24"/>
          <w:szCs w:val="24"/>
          <w:lang w:bidi="bn-IN"/>
        </w:rPr>
        <w:t xml:space="preserve"> </w:t>
      </w:r>
      <w:proofErr w:type="spellStart"/>
      <w:r w:rsidR="001F770E">
        <w:rPr>
          <w:rFonts w:ascii="Nikosh" w:hAnsi="Nikosh" w:cs="Nikosh"/>
          <w:b/>
          <w:bCs/>
          <w:sz w:val="24"/>
          <w:szCs w:val="24"/>
          <w:lang w:bidi="bn-IN"/>
        </w:rPr>
        <w:t>প্রেস</w:t>
      </w:r>
      <w:proofErr w:type="spellEnd"/>
      <w:r w:rsidR="001F770E">
        <w:rPr>
          <w:rFonts w:ascii="Nikosh" w:hAnsi="Nikosh" w:cs="Nikosh"/>
          <w:b/>
          <w:bCs/>
          <w:sz w:val="24"/>
          <w:szCs w:val="24"/>
          <w:lang w:bidi="bn-IN"/>
        </w:rPr>
        <w:t xml:space="preserve"> </w:t>
      </w:r>
      <w:proofErr w:type="spellStart"/>
      <w:r w:rsidR="001F770E">
        <w:rPr>
          <w:rFonts w:ascii="Nikosh" w:hAnsi="Nikosh" w:cs="Nikosh"/>
          <w:b/>
          <w:bCs/>
          <w:sz w:val="24"/>
          <w:szCs w:val="24"/>
          <w:lang w:bidi="bn-IN"/>
        </w:rPr>
        <w:t>বিজ্ঞপ্তি</w:t>
      </w:r>
      <w:proofErr w:type="spellEnd"/>
      <w:r w:rsidR="001F770E">
        <w:rPr>
          <w:rFonts w:ascii="Nikosh" w:hAnsi="Nikosh" w:cs="Nikosh"/>
          <w:b/>
          <w:bCs/>
          <w:sz w:val="24"/>
          <w:szCs w:val="24"/>
          <w:lang w:bidi="bn-IN"/>
        </w:rPr>
        <w:t>।</w:t>
      </w:r>
    </w:p>
    <w:bookmarkEnd w:id="0"/>
    <w:p w14:paraId="29E66FE8" w14:textId="3C457690" w:rsidR="004A4E8E" w:rsidRPr="001B179F" w:rsidRDefault="00476B78" w:rsidP="004A4E8E">
      <w:pPr>
        <w:spacing w:after="0"/>
        <w:jc w:val="center"/>
        <w:rPr>
          <w:rFonts w:ascii="Times New Roman" w:hAnsi="Times New Roman"/>
          <w:b/>
          <w:bCs/>
          <w:szCs w:val="28"/>
          <w:cs/>
          <w:lang w:bidi="bn-IN"/>
        </w:rPr>
      </w:pPr>
      <w:r>
        <w:rPr>
          <w:noProof/>
        </w:rPr>
        <w:drawing>
          <wp:inline distT="0" distB="0" distL="0" distR="0" wp14:anchorId="4FE255D1" wp14:editId="39031528">
            <wp:extent cx="4739640" cy="3190875"/>
            <wp:effectExtent l="0" t="0" r="3810" b="9525"/>
            <wp:docPr id="5" name="Picture 5" descr="A group of people standing in a roo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group of people standing in a room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492" cy="3196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FEC67" w14:textId="02D557FE" w:rsidR="004A4E8E" w:rsidRPr="00192964" w:rsidRDefault="004A4E8E" w:rsidP="00C07AC7">
      <w:pPr>
        <w:spacing w:after="0"/>
        <w:jc w:val="both"/>
        <w:rPr>
          <w:rFonts w:ascii="Nikosh" w:hAnsi="Nikosh" w:cs="Nikosh"/>
          <w:sz w:val="12"/>
          <w:szCs w:val="12"/>
        </w:rPr>
      </w:pPr>
    </w:p>
    <w:p w14:paraId="4D9D52C3" w14:textId="3E5A3CF0" w:rsidR="004A4E8E" w:rsidRPr="00192964" w:rsidRDefault="004A4E8E" w:rsidP="00C07AC7">
      <w:pPr>
        <w:spacing w:after="0"/>
        <w:jc w:val="both"/>
        <w:rPr>
          <w:rFonts w:ascii="Nikosh" w:hAnsi="Nikosh" w:cs="Nikosh"/>
          <w:b/>
          <w:lang w:bidi="bn-IN"/>
        </w:rPr>
      </w:pPr>
      <w:r w:rsidRPr="00192964">
        <w:rPr>
          <w:rFonts w:ascii="Nikosh" w:hAnsi="Nikosh" w:cs="Nikosh"/>
          <w:cs/>
          <w:lang w:bidi="bn-IN"/>
        </w:rPr>
        <w:t xml:space="preserve"> </w:t>
      </w:r>
      <w:r w:rsidRPr="00192964">
        <w:rPr>
          <w:rFonts w:ascii="Times New Roman" w:hAnsi="Times New Roman" w:cs="Times New Roman"/>
          <w:bCs/>
          <w:lang w:bidi="bn-IN"/>
        </w:rPr>
        <w:t>‘</w:t>
      </w:r>
      <w:r w:rsidRPr="00192964">
        <w:rPr>
          <w:rFonts w:ascii="Times New Roman" w:hAnsi="Times New Roman" w:cs="Times New Roman"/>
          <w:bCs/>
        </w:rPr>
        <w:t>IDCOL Multi-Sector On-Lending Facility Project’</w:t>
      </w:r>
      <w:r w:rsidRPr="00192964">
        <w:rPr>
          <w:rFonts w:ascii="Nikosh" w:hAnsi="Nikosh" w:cs="Nikosh"/>
          <w:bCs/>
        </w:rPr>
        <w:t xml:space="preserve"> </w:t>
      </w:r>
      <w:proofErr w:type="spellStart"/>
      <w:r w:rsidRPr="00192964">
        <w:rPr>
          <w:rFonts w:ascii="Nikosh" w:hAnsi="Nikosh" w:cs="Nikosh"/>
          <w:bCs/>
          <w:lang w:bidi="bn-IN"/>
        </w:rPr>
        <w:t>শীর্ষক</w:t>
      </w:r>
      <w:proofErr w:type="spellEnd"/>
      <w:r w:rsidRPr="00192964">
        <w:rPr>
          <w:rFonts w:ascii="Nikosh" w:hAnsi="Nikosh" w:cs="Nikosh"/>
          <w:bCs/>
          <w:lang w:bidi="bn-IN"/>
        </w:rPr>
        <w:t xml:space="preserve"> </w:t>
      </w:r>
      <w:proofErr w:type="spellStart"/>
      <w:r w:rsidRPr="00192964">
        <w:rPr>
          <w:rFonts w:ascii="Nikosh" w:hAnsi="Nikosh" w:cs="Nikosh"/>
          <w:bCs/>
          <w:lang w:bidi="bn-IN"/>
        </w:rPr>
        <w:t>প্রকল্প</w:t>
      </w:r>
      <w:proofErr w:type="spellEnd"/>
      <w:r w:rsidR="009346D3" w:rsidRPr="00192964">
        <w:rPr>
          <w:rFonts w:ascii="Nikosh" w:hAnsi="Nikosh" w:cs="Nikosh"/>
          <w:bCs/>
          <w:cs/>
          <w:lang w:bidi="bn-IN"/>
        </w:rPr>
        <w:t xml:space="preserve"> </w:t>
      </w:r>
      <w:proofErr w:type="spellStart"/>
      <w:r w:rsidR="009346D3" w:rsidRPr="00192964">
        <w:rPr>
          <w:rFonts w:ascii="Nikosh" w:hAnsi="Nikosh" w:cs="Nikosh"/>
          <w:bCs/>
          <w:lang w:bidi="bn-IN"/>
        </w:rPr>
        <w:t>বাস্তবায়নের</w:t>
      </w:r>
      <w:proofErr w:type="spellEnd"/>
      <w:r w:rsidR="009346D3" w:rsidRPr="00192964">
        <w:rPr>
          <w:rFonts w:ascii="Nikosh" w:hAnsi="Nikosh" w:cs="Nikosh"/>
          <w:bCs/>
          <w:lang w:bidi="bn-IN"/>
        </w:rPr>
        <w:t xml:space="preserve"> </w:t>
      </w:r>
      <w:proofErr w:type="spellStart"/>
      <w:r w:rsidR="009346D3" w:rsidRPr="00192964">
        <w:rPr>
          <w:rFonts w:ascii="Nikosh" w:hAnsi="Nikosh" w:cs="Nikosh"/>
          <w:bCs/>
          <w:lang w:bidi="bn-IN"/>
        </w:rPr>
        <w:t>লক্ষ্যে</w:t>
      </w:r>
      <w:proofErr w:type="spellEnd"/>
      <w:r w:rsidR="009346D3" w:rsidRPr="00192964">
        <w:rPr>
          <w:rFonts w:ascii="Nikosh" w:hAnsi="Nikosh" w:cs="Nikosh"/>
          <w:bCs/>
          <w:lang w:bidi="bn-IN"/>
        </w:rPr>
        <w:t xml:space="preserve"> </w:t>
      </w:r>
      <w:proofErr w:type="spellStart"/>
      <w:r w:rsidR="009346D3" w:rsidRPr="00192964">
        <w:rPr>
          <w:rFonts w:ascii="Nikosh" w:hAnsi="Nikosh" w:cs="Nikosh"/>
          <w:bCs/>
          <w:lang w:bidi="bn-IN"/>
        </w:rPr>
        <w:t>বাংলাদেশ</w:t>
      </w:r>
      <w:proofErr w:type="spellEnd"/>
      <w:r w:rsidR="009346D3" w:rsidRPr="00192964">
        <w:rPr>
          <w:rFonts w:ascii="Nikosh" w:hAnsi="Nikosh" w:cs="Nikosh"/>
          <w:bCs/>
          <w:lang w:bidi="bn-IN"/>
        </w:rPr>
        <w:t xml:space="preserve"> </w:t>
      </w:r>
      <w:proofErr w:type="spellStart"/>
      <w:r w:rsidR="009346D3" w:rsidRPr="00192964">
        <w:rPr>
          <w:rFonts w:ascii="Nikosh" w:hAnsi="Nikosh" w:cs="Nikosh"/>
          <w:bCs/>
          <w:lang w:bidi="bn-IN"/>
        </w:rPr>
        <w:t>সরকার</w:t>
      </w:r>
      <w:proofErr w:type="spellEnd"/>
      <w:r w:rsidR="009346D3" w:rsidRPr="00192964">
        <w:rPr>
          <w:rFonts w:ascii="Nikosh" w:hAnsi="Nikosh" w:cs="Nikosh"/>
          <w:bCs/>
          <w:lang w:bidi="bn-IN"/>
        </w:rPr>
        <w:t xml:space="preserve"> ও</w:t>
      </w:r>
      <w:r w:rsidR="009346D3" w:rsidRPr="00192964">
        <w:rPr>
          <w:rFonts w:ascii="Nikosh" w:hAnsi="Nikosh" w:cs="Nikosh"/>
          <w:b/>
          <w:lang w:bidi="bn-IN"/>
        </w:rPr>
        <w:t xml:space="preserve"> </w:t>
      </w:r>
      <w:r w:rsidR="00486EB7" w:rsidRPr="00192964">
        <w:rPr>
          <w:rFonts w:ascii="Times New Roman" w:hAnsi="Times New Roman" w:cs="Times New Roman"/>
          <w:bCs/>
        </w:rPr>
        <w:t>AIIB</w:t>
      </w:r>
      <w:r w:rsidR="00486EB7" w:rsidRPr="00192964">
        <w:rPr>
          <w:rFonts w:ascii="Nikosh" w:hAnsi="Nikosh" w:cs="Nikosh"/>
          <w:lang w:bidi="bn-IN"/>
        </w:rPr>
        <w:t xml:space="preserve"> </w:t>
      </w:r>
      <w:proofErr w:type="spellStart"/>
      <w:r w:rsidR="00486EB7" w:rsidRPr="00192964">
        <w:rPr>
          <w:rFonts w:ascii="Nikosh" w:hAnsi="Nikosh" w:cs="Nikosh"/>
          <w:lang w:bidi="bn-IN"/>
        </w:rPr>
        <w:t>এর</w:t>
      </w:r>
      <w:proofErr w:type="spellEnd"/>
      <w:r w:rsidR="00486EB7" w:rsidRPr="00192964">
        <w:rPr>
          <w:rFonts w:ascii="Nikosh" w:hAnsi="Nikosh" w:cs="Nikosh"/>
          <w:lang w:bidi="bn-IN"/>
        </w:rPr>
        <w:t xml:space="preserve"> </w:t>
      </w:r>
      <w:proofErr w:type="spellStart"/>
      <w:r w:rsidR="00486EB7" w:rsidRPr="00192964">
        <w:rPr>
          <w:rFonts w:ascii="Nikosh" w:hAnsi="Nikosh" w:cs="Nikosh"/>
          <w:lang w:bidi="bn-IN"/>
        </w:rPr>
        <w:t>মধ্যে</w:t>
      </w:r>
      <w:proofErr w:type="spellEnd"/>
      <w:r w:rsidR="00486EB7" w:rsidRPr="00192964">
        <w:rPr>
          <w:rFonts w:ascii="Nikosh" w:hAnsi="Nikosh" w:cs="Nikosh"/>
          <w:lang w:bidi="bn-IN"/>
        </w:rPr>
        <w:t xml:space="preserve"> </w:t>
      </w:r>
      <w:r w:rsidR="00225062">
        <w:rPr>
          <w:rFonts w:ascii="Nikosh" w:hAnsi="Nikosh" w:cs="Nikosh" w:hint="cs"/>
          <w:cs/>
          <w:lang w:bidi="bn-IN"/>
        </w:rPr>
        <w:t>২৬</w:t>
      </w:r>
      <w:r w:rsidR="00225062" w:rsidRPr="00192964">
        <w:rPr>
          <w:rFonts w:ascii="Nikosh" w:hAnsi="Nikosh" w:cs="Nikosh"/>
          <w:cs/>
          <w:lang w:bidi="bn-IN"/>
        </w:rPr>
        <w:t xml:space="preserve"> এপ্রিল ২০২২ </w:t>
      </w:r>
      <w:proofErr w:type="spellStart"/>
      <w:r w:rsidR="00225062" w:rsidRPr="00192964">
        <w:rPr>
          <w:rFonts w:ascii="Nikosh" w:hAnsi="Nikosh" w:cs="Nikosh"/>
          <w:cs/>
          <w:lang w:bidi="bn-IN"/>
        </w:rPr>
        <w:t>খ্রি</w:t>
      </w:r>
      <w:proofErr w:type="spellEnd"/>
      <w:r w:rsidR="00225062" w:rsidRPr="00192964">
        <w:rPr>
          <w:rFonts w:ascii="Nikosh" w:hAnsi="Nikosh" w:cs="Nikosh"/>
          <w:cs/>
          <w:lang w:bidi="bn-IN"/>
        </w:rPr>
        <w:t xml:space="preserve">. তারিখে </w:t>
      </w:r>
      <w:r w:rsidR="00486EB7" w:rsidRPr="00192964">
        <w:rPr>
          <w:rFonts w:ascii="Nikosh" w:hAnsi="Nikosh" w:cs="Nikosh"/>
          <w:lang w:bidi="bn-IN"/>
        </w:rPr>
        <w:t>২০০ (</w:t>
      </w:r>
      <w:proofErr w:type="spellStart"/>
      <w:r w:rsidR="00486EB7" w:rsidRPr="00192964">
        <w:rPr>
          <w:rFonts w:ascii="Nikosh" w:hAnsi="Nikosh" w:cs="Nikosh"/>
          <w:lang w:bidi="bn-IN"/>
        </w:rPr>
        <w:t>দুইশত</w:t>
      </w:r>
      <w:proofErr w:type="spellEnd"/>
      <w:r w:rsidR="00486EB7" w:rsidRPr="00192964">
        <w:rPr>
          <w:rFonts w:ascii="Nikosh" w:hAnsi="Nikosh" w:cs="Nikosh"/>
          <w:lang w:bidi="bn-IN"/>
        </w:rPr>
        <w:t xml:space="preserve">) </w:t>
      </w:r>
      <w:proofErr w:type="spellStart"/>
      <w:r w:rsidR="00486EB7" w:rsidRPr="00192964">
        <w:rPr>
          <w:rFonts w:ascii="Nikosh" w:hAnsi="Nikosh" w:cs="Nikosh"/>
          <w:lang w:bidi="bn-IN"/>
        </w:rPr>
        <w:t>মিলিয়ন</w:t>
      </w:r>
      <w:proofErr w:type="spellEnd"/>
      <w:r w:rsidR="00486EB7" w:rsidRPr="00192964">
        <w:rPr>
          <w:rFonts w:ascii="Nikosh" w:hAnsi="Nikosh" w:cs="Nikosh"/>
          <w:lang w:bidi="bn-IN"/>
        </w:rPr>
        <w:t xml:space="preserve"> </w:t>
      </w:r>
      <w:proofErr w:type="spellStart"/>
      <w:r w:rsidR="00486EB7" w:rsidRPr="00192964">
        <w:rPr>
          <w:rFonts w:ascii="Nikosh" w:hAnsi="Nikosh" w:cs="Nikosh"/>
          <w:lang w:bidi="bn-IN"/>
        </w:rPr>
        <w:t>মার্কিন</w:t>
      </w:r>
      <w:proofErr w:type="spellEnd"/>
      <w:r w:rsidR="00486EB7" w:rsidRPr="00192964">
        <w:rPr>
          <w:rFonts w:ascii="Nikosh" w:hAnsi="Nikosh" w:cs="Nikosh"/>
          <w:lang w:bidi="bn-IN"/>
        </w:rPr>
        <w:t xml:space="preserve"> </w:t>
      </w:r>
      <w:proofErr w:type="spellStart"/>
      <w:r w:rsidR="00486EB7" w:rsidRPr="00192964">
        <w:rPr>
          <w:rFonts w:ascii="Nikosh" w:hAnsi="Nikosh" w:cs="Nikosh"/>
          <w:lang w:bidi="bn-IN"/>
        </w:rPr>
        <w:t>ডলারের</w:t>
      </w:r>
      <w:proofErr w:type="spellEnd"/>
      <w:r w:rsidR="00486EB7" w:rsidRPr="00192964">
        <w:rPr>
          <w:rFonts w:ascii="Nikosh" w:hAnsi="Nikosh" w:cs="Nikosh"/>
          <w:lang w:bidi="bn-IN"/>
        </w:rPr>
        <w:t xml:space="preserve"> </w:t>
      </w:r>
      <w:proofErr w:type="spellStart"/>
      <w:r w:rsidR="00486EB7" w:rsidRPr="00192964">
        <w:rPr>
          <w:rFonts w:ascii="Nikosh" w:hAnsi="Nikosh" w:cs="Nikosh"/>
          <w:lang w:bidi="bn-IN"/>
        </w:rPr>
        <w:t>ঋণচুক্তি</w:t>
      </w:r>
      <w:proofErr w:type="spellEnd"/>
      <w:r w:rsidR="00486EB7" w:rsidRPr="00192964">
        <w:rPr>
          <w:rFonts w:ascii="Nikosh" w:hAnsi="Nikosh" w:cs="Nikosh"/>
          <w:lang w:bidi="bn-IN"/>
        </w:rPr>
        <w:t xml:space="preserve"> </w:t>
      </w:r>
      <w:proofErr w:type="spellStart"/>
      <w:r w:rsidR="00486EB7" w:rsidRPr="00192964">
        <w:rPr>
          <w:rFonts w:ascii="Nikosh" w:hAnsi="Nikosh" w:cs="Nikosh"/>
          <w:lang w:bidi="bn-IN"/>
        </w:rPr>
        <w:t>স্বাক্ষরিত</w:t>
      </w:r>
      <w:proofErr w:type="spellEnd"/>
      <w:r w:rsidR="00486EB7" w:rsidRPr="00192964">
        <w:rPr>
          <w:rFonts w:ascii="Nikosh" w:hAnsi="Nikosh" w:cs="Nikosh"/>
          <w:lang w:bidi="bn-IN"/>
        </w:rPr>
        <w:t xml:space="preserve"> </w:t>
      </w:r>
      <w:proofErr w:type="spellStart"/>
      <w:r w:rsidR="00486EB7" w:rsidRPr="00192964">
        <w:rPr>
          <w:rFonts w:ascii="Nikosh" w:hAnsi="Nikosh" w:cs="Nikosh"/>
          <w:lang w:bidi="bn-IN"/>
        </w:rPr>
        <w:t>হয়</w:t>
      </w:r>
      <w:proofErr w:type="spellEnd"/>
      <w:r w:rsidR="00486EB7" w:rsidRPr="00192964">
        <w:rPr>
          <w:rFonts w:ascii="Nikosh" w:hAnsi="Nikosh" w:cs="Nikosh"/>
          <w:lang w:bidi="bn-IN"/>
        </w:rPr>
        <w:t xml:space="preserve">। </w:t>
      </w:r>
      <w:proofErr w:type="spellStart"/>
      <w:r w:rsidR="00486EB7" w:rsidRPr="00192964">
        <w:rPr>
          <w:rFonts w:ascii="Nikosh" w:hAnsi="Nikosh" w:cs="Nikosh"/>
          <w:lang w:bidi="bn-IN"/>
        </w:rPr>
        <w:t>বাংলাদেশ</w:t>
      </w:r>
      <w:proofErr w:type="spellEnd"/>
      <w:r w:rsidR="00486EB7" w:rsidRPr="00192964">
        <w:rPr>
          <w:rFonts w:ascii="Nikosh" w:hAnsi="Nikosh" w:cs="Nikosh"/>
          <w:lang w:bidi="bn-IN"/>
        </w:rPr>
        <w:t xml:space="preserve"> </w:t>
      </w:r>
      <w:proofErr w:type="spellStart"/>
      <w:r w:rsidR="00486EB7" w:rsidRPr="00192964">
        <w:rPr>
          <w:rFonts w:ascii="Nikosh" w:hAnsi="Nikosh" w:cs="Nikosh"/>
          <w:lang w:bidi="bn-IN"/>
        </w:rPr>
        <w:t>সরকারের</w:t>
      </w:r>
      <w:proofErr w:type="spellEnd"/>
      <w:r w:rsidR="00486EB7" w:rsidRPr="00192964">
        <w:rPr>
          <w:rFonts w:ascii="Nikosh" w:hAnsi="Nikosh" w:cs="Nikosh"/>
          <w:lang w:bidi="bn-IN"/>
        </w:rPr>
        <w:t xml:space="preserve"> </w:t>
      </w:r>
      <w:proofErr w:type="spellStart"/>
      <w:r w:rsidR="00486EB7" w:rsidRPr="00192964">
        <w:rPr>
          <w:rFonts w:ascii="Nikosh" w:hAnsi="Nikosh" w:cs="Nikosh"/>
          <w:lang w:bidi="bn-IN"/>
        </w:rPr>
        <w:t>পক্ষে</w:t>
      </w:r>
      <w:proofErr w:type="spellEnd"/>
      <w:r w:rsidR="00486EB7" w:rsidRPr="00192964">
        <w:rPr>
          <w:rFonts w:ascii="Nikosh" w:hAnsi="Nikosh" w:cs="Nikosh"/>
          <w:lang w:bidi="bn-IN"/>
        </w:rPr>
        <w:t xml:space="preserve"> </w:t>
      </w:r>
      <w:proofErr w:type="spellStart"/>
      <w:r w:rsidR="00486EB7" w:rsidRPr="00192964">
        <w:rPr>
          <w:rFonts w:ascii="Nikosh" w:hAnsi="Nikosh" w:cs="Nikosh"/>
          <w:lang w:bidi="bn-IN"/>
        </w:rPr>
        <w:t>জনাব</w:t>
      </w:r>
      <w:proofErr w:type="spellEnd"/>
      <w:r w:rsidR="00486EB7" w:rsidRPr="00192964">
        <w:rPr>
          <w:rFonts w:ascii="Nikosh" w:hAnsi="Nikosh" w:cs="Nikosh"/>
          <w:lang w:bidi="bn-IN"/>
        </w:rPr>
        <w:t xml:space="preserve"> </w:t>
      </w:r>
      <w:r w:rsidR="00F45838" w:rsidRPr="00F45838">
        <w:rPr>
          <w:rFonts w:ascii="Nikosh" w:hAnsi="Nikosh" w:cs="Nikosh"/>
          <w:cs/>
        </w:rPr>
        <w:t>মোঃ শাহ্‌রিয়ার কাদের ছিদ্দিকী</w:t>
      </w:r>
      <w:r w:rsidR="00486EB7" w:rsidRPr="00192964">
        <w:rPr>
          <w:rFonts w:ascii="Nikosh" w:hAnsi="Nikosh" w:cs="Nikosh"/>
          <w:lang w:bidi="bn-IN"/>
        </w:rPr>
        <w:t xml:space="preserve">, </w:t>
      </w:r>
      <w:proofErr w:type="spellStart"/>
      <w:r w:rsidR="00486EB7" w:rsidRPr="00192964">
        <w:rPr>
          <w:rFonts w:ascii="Nikosh" w:hAnsi="Nikosh" w:cs="Nikosh"/>
          <w:lang w:bidi="bn-IN"/>
        </w:rPr>
        <w:t>অতিরিক্ত</w:t>
      </w:r>
      <w:proofErr w:type="spellEnd"/>
      <w:r w:rsidR="00486EB7" w:rsidRPr="00192964">
        <w:rPr>
          <w:rFonts w:ascii="Nikosh" w:hAnsi="Nikosh" w:cs="Nikosh"/>
          <w:lang w:bidi="bn-IN"/>
        </w:rPr>
        <w:t xml:space="preserve"> </w:t>
      </w:r>
      <w:proofErr w:type="spellStart"/>
      <w:r w:rsidR="00486EB7" w:rsidRPr="00192964">
        <w:rPr>
          <w:rFonts w:ascii="Nikosh" w:hAnsi="Nikosh" w:cs="Nikosh"/>
          <w:lang w:bidi="bn-IN"/>
        </w:rPr>
        <w:t>সচিব</w:t>
      </w:r>
      <w:proofErr w:type="spellEnd"/>
      <w:r w:rsidR="00486EB7" w:rsidRPr="00192964">
        <w:rPr>
          <w:rFonts w:ascii="Nikosh" w:hAnsi="Nikosh" w:cs="Nikosh"/>
          <w:lang w:bidi="bn-IN"/>
        </w:rPr>
        <w:t xml:space="preserve">, </w:t>
      </w:r>
      <w:proofErr w:type="spellStart"/>
      <w:r w:rsidR="00486EB7" w:rsidRPr="00192964">
        <w:rPr>
          <w:rFonts w:ascii="Nikosh" w:hAnsi="Nikosh" w:cs="Nikosh"/>
          <w:lang w:bidi="bn-IN"/>
        </w:rPr>
        <w:t>অর্থনৈতিক</w:t>
      </w:r>
      <w:proofErr w:type="spellEnd"/>
      <w:r w:rsidR="00486EB7" w:rsidRPr="00192964">
        <w:rPr>
          <w:rFonts w:ascii="Nikosh" w:hAnsi="Nikosh" w:cs="Nikosh"/>
          <w:lang w:bidi="bn-IN"/>
        </w:rPr>
        <w:t xml:space="preserve"> </w:t>
      </w:r>
      <w:proofErr w:type="spellStart"/>
      <w:r w:rsidR="00486EB7" w:rsidRPr="00192964">
        <w:rPr>
          <w:rFonts w:ascii="Nikosh" w:hAnsi="Nikosh" w:cs="Nikosh"/>
          <w:lang w:bidi="bn-IN"/>
        </w:rPr>
        <w:t>সম্পর্ক</w:t>
      </w:r>
      <w:proofErr w:type="spellEnd"/>
      <w:r w:rsidR="00486EB7" w:rsidRPr="00192964">
        <w:rPr>
          <w:rFonts w:ascii="Nikosh" w:hAnsi="Nikosh" w:cs="Nikosh"/>
          <w:lang w:bidi="bn-IN"/>
        </w:rPr>
        <w:t xml:space="preserve"> </w:t>
      </w:r>
      <w:proofErr w:type="spellStart"/>
      <w:r w:rsidR="00486EB7" w:rsidRPr="00192964">
        <w:rPr>
          <w:rFonts w:ascii="Nikosh" w:hAnsi="Nikosh" w:cs="Nikosh"/>
          <w:lang w:bidi="bn-IN"/>
        </w:rPr>
        <w:t>বিভাগ</w:t>
      </w:r>
      <w:proofErr w:type="spellEnd"/>
      <w:r w:rsidR="00486EB7" w:rsidRPr="00192964">
        <w:rPr>
          <w:rFonts w:ascii="Nikosh" w:hAnsi="Nikosh" w:cs="Nikosh"/>
          <w:lang w:bidi="bn-IN"/>
        </w:rPr>
        <w:t xml:space="preserve">, </w:t>
      </w:r>
      <w:proofErr w:type="spellStart"/>
      <w:r w:rsidR="00486EB7" w:rsidRPr="00192964">
        <w:rPr>
          <w:rFonts w:ascii="Nikosh" w:hAnsi="Nikosh" w:cs="Nikosh"/>
          <w:lang w:bidi="bn-IN"/>
        </w:rPr>
        <w:t>অর্থ</w:t>
      </w:r>
      <w:proofErr w:type="spellEnd"/>
      <w:r w:rsidR="00486EB7" w:rsidRPr="00192964">
        <w:rPr>
          <w:rFonts w:ascii="Nikosh" w:hAnsi="Nikosh" w:cs="Nikosh"/>
          <w:lang w:bidi="bn-IN"/>
        </w:rPr>
        <w:t xml:space="preserve"> </w:t>
      </w:r>
      <w:proofErr w:type="spellStart"/>
      <w:r w:rsidR="00486EB7" w:rsidRPr="00192964">
        <w:rPr>
          <w:rFonts w:ascii="Nikosh" w:hAnsi="Nikosh" w:cs="Nikosh"/>
          <w:lang w:bidi="bn-IN"/>
        </w:rPr>
        <w:t>মন্ত্রণালয়</w:t>
      </w:r>
      <w:proofErr w:type="spellEnd"/>
      <w:r w:rsidR="00486EB7" w:rsidRPr="00192964">
        <w:rPr>
          <w:rFonts w:ascii="Nikosh" w:hAnsi="Nikosh" w:cs="Nikosh"/>
          <w:lang w:bidi="bn-IN"/>
        </w:rPr>
        <w:t xml:space="preserve"> </w:t>
      </w:r>
      <w:proofErr w:type="spellStart"/>
      <w:r w:rsidR="00486EB7" w:rsidRPr="00192964">
        <w:rPr>
          <w:rFonts w:ascii="Nikosh" w:hAnsi="Nikosh" w:cs="Nikosh"/>
          <w:lang w:bidi="bn-IN"/>
        </w:rPr>
        <w:t>এবং</w:t>
      </w:r>
      <w:proofErr w:type="spellEnd"/>
      <w:r w:rsidR="00486EB7" w:rsidRPr="00192964">
        <w:rPr>
          <w:rFonts w:ascii="Nikosh" w:hAnsi="Nikosh" w:cs="Nikosh"/>
          <w:lang w:bidi="bn-IN"/>
        </w:rPr>
        <w:t xml:space="preserve"> </w:t>
      </w:r>
      <w:r w:rsidR="00486EB7" w:rsidRPr="00192964">
        <w:rPr>
          <w:rFonts w:ascii="Times New Roman" w:hAnsi="Times New Roman" w:cs="Times New Roman"/>
          <w:bCs/>
        </w:rPr>
        <w:t>AIIB</w:t>
      </w:r>
      <w:r w:rsidR="00486EB7" w:rsidRPr="00192964">
        <w:rPr>
          <w:rFonts w:ascii="Nikosh" w:hAnsi="Nikosh" w:cs="Nikosh"/>
          <w:cs/>
          <w:lang w:bidi="bn-IN"/>
        </w:rPr>
        <w:t>’র পক্ষে</w:t>
      </w:r>
      <w:r w:rsidR="00225062">
        <w:rPr>
          <w:rFonts w:ascii="Nikosh" w:hAnsi="Nikosh" w:cs="Nikosh"/>
          <w:lang w:bidi="bn-IN"/>
        </w:rPr>
        <w:t xml:space="preserve"> </w:t>
      </w:r>
      <w:r w:rsidR="00225062" w:rsidRPr="00225062">
        <w:rPr>
          <w:rFonts w:ascii="Times New Roman" w:hAnsi="Times New Roman" w:cs="Times New Roman"/>
          <w:bCs/>
        </w:rPr>
        <w:t>Mr.</w:t>
      </w:r>
      <w:r w:rsidR="00486EB7" w:rsidRPr="00192964">
        <w:rPr>
          <w:rFonts w:ascii="Nikosh" w:hAnsi="Nikosh" w:cs="Nikosh"/>
          <w:cs/>
          <w:lang w:bidi="bn-IN"/>
        </w:rPr>
        <w:t xml:space="preserve"> </w:t>
      </w:r>
      <w:r w:rsidR="00864F92" w:rsidRPr="00864F92">
        <w:rPr>
          <w:rFonts w:ascii="Times New Roman" w:hAnsi="Times New Roman" w:cs="Times New Roman"/>
          <w:bCs/>
        </w:rPr>
        <w:t xml:space="preserve">Dong </w:t>
      </w:r>
      <w:proofErr w:type="spellStart"/>
      <w:r w:rsidR="00864F92" w:rsidRPr="00864F92">
        <w:rPr>
          <w:rFonts w:ascii="Times New Roman" w:hAnsi="Times New Roman" w:cs="Times New Roman"/>
          <w:bCs/>
        </w:rPr>
        <w:t>Ik</w:t>
      </w:r>
      <w:proofErr w:type="spellEnd"/>
      <w:r w:rsidR="00864F92" w:rsidRPr="00864F92">
        <w:rPr>
          <w:rFonts w:ascii="Times New Roman" w:hAnsi="Times New Roman" w:cs="Times New Roman"/>
          <w:bCs/>
        </w:rPr>
        <w:t xml:space="preserve"> lee</w:t>
      </w:r>
      <w:r w:rsidR="00486EB7" w:rsidRPr="00192964">
        <w:rPr>
          <w:rFonts w:ascii="Times New Roman" w:hAnsi="Times New Roman" w:cs="Times New Roman"/>
          <w:bCs/>
        </w:rPr>
        <w:t>,</w:t>
      </w:r>
      <w:r w:rsidR="00486EB7" w:rsidRPr="00192964">
        <w:rPr>
          <w:rFonts w:ascii="Times New Roman" w:hAnsi="Times New Roman" w:cs="Times New Roman"/>
          <w:bCs/>
          <w:cs/>
          <w:lang w:bidi="bn-IN"/>
        </w:rPr>
        <w:t xml:space="preserve"> </w:t>
      </w:r>
      <w:r w:rsidR="00486EB7" w:rsidRPr="00192964">
        <w:rPr>
          <w:rFonts w:ascii="Times New Roman" w:hAnsi="Times New Roman" w:cs="Times New Roman"/>
          <w:bCs/>
        </w:rPr>
        <w:t>Director General</w:t>
      </w:r>
      <w:r w:rsidR="00867D11" w:rsidRPr="00192964">
        <w:rPr>
          <w:rFonts w:ascii="Times New Roman" w:hAnsi="Times New Roman" w:cs="Times New Roman"/>
          <w:bCs/>
          <w:cs/>
          <w:lang w:bidi="bn-IN"/>
        </w:rPr>
        <w:t xml:space="preserve"> </w:t>
      </w:r>
      <w:r w:rsidR="00486EB7" w:rsidRPr="00192964">
        <w:rPr>
          <w:rFonts w:ascii="Times New Roman" w:hAnsi="Times New Roman" w:cs="Times New Roman"/>
          <w:bCs/>
        </w:rPr>
        <w:t xml:space="preserve">Investment Operations, </w:t>
      </w:r>
      <w:r w:rsidR="007C0ECB" w:rsidRPr="00192964">
        <w:rPr>
          <w:rFonts w:ascii="Times New Roman" w:hAnsi="Times New Roman" w:cs="Times New Roman"/>
          <w:bCs/>
        </w:rPr>
        <w:t>AIIB</w:t>
      </w:r>
      <w:r w:rsidR="007C0ECB" w:rsidRPr="00192964">
        <w:rPr>
          <w:rFonts w:ascii="Nikosh" w:hAnsi="Nikosh" w:cs="Nikosh"/>
          <w:bCs/>
        </w:rPr>
        <w:t>,</w:t>
      </w:r>
      <w:r w:rsidR="007C0ECB" w:rsidRPr="00192964">
        <w:rPr>
          <w:rFonts w:ascii="Nikosh" w:hAnsi="Nikosh" w:cs="Nikosh" w:hint="cs"/>
          <w:b/>
          <w:cs/>
          <w:lang w:bidi="bn-IN"/>
        </w:rPr>
        <w:t xml:space="preserve"> </w:t>
      </w:r>
      <w:proofErr w:type="spellStart"/>
      <w:r w:rsidR="007C0ECB" w:rsidRPr="00192964">
        <w:rPr>
          <w:rFonts w:ascii="Nikosh" w:hAnsi="Nikosh" w:cs="Nikosh" w:hint="cs"/>
          <w:b/>
          <w:cs/>
          <w:lang w:bidi="bn-IN"/>
        </w:rPr>
        <w:t>ঋণচুক্তিত</w:t>
      </w:r>
      <w:r w:rsidR="007C0ECB" w:rsidRPr="00192964">
        <w:rPr>
          <w:rFonts w:ascii="Nikosh" w:hAnsi="Nikosh" w:cs="Nikosh"/>
          <w:b/>
          <w:cs/>
          <w:lang w:bidi="bn-IN"/>
        </w:rPr>
        <w:t>ে</w:t>
      </w:r>
      <w:proofErr w:type="spellEnd"/>
      <w:r w:rsidR="00486EB7" w:rsidRPr="00192964">
        <w:rPr>
          <w:rFonts w:ascii="Nikosh" w:hAnsi="Nikosh" w:cs="Nikosh"/>
          <w:b/>
          <w:cs/>
          <w:lang w:bidi="bn-IN"/>
        </w:rPr>
        <w:t xml:space="preserve"> স্বাক্ষর করেন।</w:t>
      </w:r>
    </w:p>
    <w:p w14:paraId="179100B4" w14:textId="77777777" w:rsidR="00486EB7" w:rsidRPr="00192964" w:rsidRDefault="00486EB7" w:rsidP="004A4E8E">
      <w:pPr>
        <w:spacing w:after="0"/>
        <w:jc w:val="center"/>
        <w:rPr>
          <w:rFonts w:ascii="Nikosh" w:hAnsi="Nikosh" w:cs="Nikosh"/>
          <w:b/>
          <w:sz w:val="8"/>
          <w:szCs w:val="8"/>
          <w:cs/>
          <w:lang w:bidi="bn-IN"/>
        </w:rPr>
      </w:pPr>
    </w:p>
    <w:p w14:paraId="55326C6E" w14:textId="464F7E64" w:rsidR="004A4E8E" w:rsidRPr="00192964" w:rsidRDefault="004A4E8E" w:rsidP="003C1629">
      <w:pPr>
        <w:spacing w:after="0"/>
        <w:jc w:val="both"/>
        <w:rPr>
          <w:rFonts w:ascii="Nikosh" w:hAnsi="Nikosh" w:cs="Nikosh"/>
          <w:bCs/>
        </w:rPr>
      </w:pPr>
      <w:r w:rsidRPr="00192964">
        <w:rPr>
          <w:rFonts w:ascii="Nikosh" w:hAnsi="Nikosh" w:cs="Nikosh"/>
        </w:rPr>
        <w:tab/>
      </w:r>
      <w:r w:rsidR="003C1629" w:rsidRPr="00192964">
        <w:rPr>
          <w:rFonts w:ascii="Nikosh" w:hAnsi="Nikosh" w:cs="Nikosh"/>
          <w:cs/>
          <w:lang w:bidi="bn-IN"/>
        </w:rPr>
        <w:t xml:space="preserve">এ প্রকল্পের মূল উদ্দেশ্য হলো বাংলাদেশের </w:t>
      </w:r>
      <w:proofErr w:type="spellStart"/>
      <w:r w:rsidR="003C1629" w:rsidRPr="00192964">
        <w:rPr>
          <w:rFonts w:ascii="Nikosh" w:hAnsi="Nikosh" w:cs="Nikosh"/>
          <w:cs/>
          <w:lang w:bidi="bn-IN"/>
        </w:rPr>
        <w:t>বেসরকারী</w:t>
      </w:r>
      <w:proofErr w:type="spellEnd"/>
      <w:r w:rsidR="003C1629" w:rsidRPr="00192964">
        <w:rPr>
          <w:rFonts w:ascii="Nikosh" w:hAnsi="Nikosh" w:cs="Nikosh"/>
          <w:cs/>
          <w:lang w:bidi="bn-IN"/>
        </w:rPr>
        <w:t xml:space="preserve"> খাতে দীর্ঘমেয়াদী </w:t>
      </w:r>
      <w:proofErr w:type="spellStart"/>
      <w:r w:rsidR="003C1629" w:rsidRPr="00192964">
        <w:rPr>
          <w:rFonts w:ascii="Nikosh" w:hAnsi="Nikosh" w:cs="Nikosh"/>
          <w:cs/>
          <w:lang w:bidi="bn-IN"/>
        </w:rPr>
        <w:t>অর্থায়ন</w:t>
      </w:r>
      <w:proofErr w:type="spellEnd"/>
      <w:r w:rsidR="003C1629" w:rsidRPr="00192964">
        <w:rPr>
          <w:rFonts w:ascii="Nikosh" w:hAnsi="Nikosh" w:cs="Nikosh"/>
          <w:cs/>
          <w:lang w:bidi="bn-IN"/>
        </w:rPr>
        <w:t xml:space="preserve"> প্রদানের মাধ্যমে অবকাঠামো খাতে বিনিয়োগ সম্প্রসারণ। </w:t>
      </w:r>
      <w:r w:rsidR="001F770E" w:rsidRPr="00192964">
        <w:rPr>
          <w:rFonts w:ascii="Times New Roman" w:hAnsi="Times New Roman" w:cs="Times New Roman"/>
          <w:lang w:bidi="bn-IN"/>
        </w:rPr>
        <w:t>Bangladesh</w:t>
      </w:r>
      <w:r w:rsidR="001F770E" w:rsidRPr="00192964">
        <w:rPr>
          <w:rFonts w:ascii="Nikosh" w:hAnsi="Nikosh" w:cs="Nikosh"/>
          <w:lang w:bidi="bn-IN"/>
        </w:rPr>
        <w:t xml:space="preserve"> </w:t>
      </w:r>
      <w:r w:rsidR="003C1629" w:rsidRPr="00192964">
        <w:rPr>
          <w:rFonts w:ascii="Times New Roman" w:hAnsi="Times New Roman" w:cs="Times New Roman"/>
          <w:bCs/>
        </w:rPr>
        <w:t>Perspective Plan 2021-2041</w:t>
      </w:r>
      <w:r w:rsidR="003C1629" w:rsidRPr="00192964">
        <w:rPr>
          <w:rFonts w:ascii="Nikosh" w:hAnsi="Nikosh" w:cs="Nikosh"/>
          <w:lang w:bidi="bn-IN"/>
        </w:rPr>
        <w:t xml:space="preserve"> -এ </w:t>
      </w:r>
      <w:proofErr w:type="spellStart"/>
      <w:r w:rsidR="003C1629" w:rsidRPr="00192964">
        <w:rPr>
          <w:rFonts w:ascii="Nikosh" w:hAnsi="Nikosh" w:cs="Nikosh"/>
          <w:lang w:bidi="bn-IN"/>
        </w:rPr>
        <w:t>উল্লিখিত</w:t>
      </w:r>
      <w:proofErr w:type="spellEnd"/>
      <w:r w:rsidR="003C1629" w:rsidRPr="00192964">
        <w:rPr>
          <w:rFonts w:ascii="Nikosh" w:hAnsi="Nikosh" w:cs="Nikosh"/>
          <w:lang w:bidi="bn-IN"/>
        </w:rPr>
        <w:t xml:space="preserve"> </w:t>
      </w:r>
      <w:proofErr w:type="spellStart"/>
      <w:r w:rsidR="003C1629" w:rsidRPr="00192964">
        <w:rPr>
          <w:rFonts w:ascii="Nikosh" w:hAnsi="Nikosh" w:cs="Nikosh"/>
          <w:lang w:bidi="bn-IN"/>
        </w:rPr>
        <w:t>অবকাঠামোগত</w:t>
      </w:r>
      <w:proofErr w:type="spellEnd"/>
      <w:r w:rsidR="003C1629" w:rsidRPr="00192964">
        <w:rPr>
          <w:rFonts w:ascii="Nikosh" w:hAnsi="Nikosh" w:cs="Nikosh"/>
          <w:lang w:bidi="bn-IN"/>
        </w:rPr>
        <w:t xml:space="preserve"> </w:t>
      </w:r>
      <w:proofErr w:type="spellStart"/>
      <w:r w:rsidR="003C1629" w:rsidRPr="00192964">
        <w:rPr>
          <w:rFonts w:ascii="Nikosh" w:hAnsi="Nikosh" w:cs="Nikosh"/>
          <w:lang w:bidi="bn-IN"/>
        </w:rPr>
        <w:t>ঘাটতি</w:t>
      </w:r>
      <w:proofErr w:type="spellEnd"/>
      <w:r w:rsidR="003C1629" w:rsidRPr="00192964">
        <w:rPr>
          <w:rFonts w:ascii="Nikosh" w:hAnsi="Nikosh" w:cs="Nikosh"/>
          <w:lang w:bidi="bn-IN"/>
        </w:rPr>
        <w:t xml:space="preserve"> </w:t>
      </w:r>
      <w:proofErr w:type="spellStart"/>
      <w:r w:rsidR="003C1629" w:rsidRPr="00192964">
        <w:rPr>
          <w:rFonts w:ascii="Nikosh" w:hAnsi="Nikosh" w:cs="Nikosh"/>
          <w:lang w:bidi="bn-IN"/>
        </w:rPr>
        <w:t>পূরণ</w:t>
      </w:r>
      <w:proofErr w:type="spellEnd"/>
      <w:r w:rsidR="003C1629" w:rsidRPr="00192964">
        <w:rPr>
          <w:rFonts w:ascii="Nikosh" w:hAnsi="Nikosh" w:cs="Nikosh"/>
          <w:lang w:bidi="bn-IN"/>
        </w:rPr>
        <w:t xml:space="preserve"> </w:t>
      </w:r>
      <w:proofErr w:type="spellStart"/>
      <w:r w:rsidR="003C1629" w:rsidRPr="00192964">
        <w:rPr>
          <w:rFonts w:ascii="Nikosh" w:hAnsi="Nikosh" w:cs="Nikosh"/>
          <w:lang w:bidi="bn-IN"/>
        </w:rPr>
        <w:t>এবং</w:t>
      </w:r>
      <w:proofErr w:type="spellEnd"/>
      <w:r w:rsidR="003C1629" w:rsidRPr="00192964">
        <w:rPr>
          <w:rFonts w:ascii="Nikosh" w:hAnsi="Nikosh" w:cs="Nikosh"/>
          <w:lang w:bidi="bn-IN"/>
        </w:rPr>
        <w:t xml:space="preserve"> </w:t>
      </w:r>
      <w:proofErr w:type="spellStart"/>
      <w:r w:rsidR="003C1629" w:rsidRPr="00192964">
        <w:rPr>
          <w:rFonts w:ascii="Nikosh" w:hAnsi="Nikosh" w:cs="Nikosh"/>
          <w:lang w:bidi="bn-IN"/>
        </w:rPr>
        <w:t>টেকসই</w:t>
      </w:r>
      <w:proofErr w:type="spellEnd"/>
      <w:r w:rsidR="003C1629" w:rsidRPr="00192964">
        <w:rPr>
          <w:rFonts w:ascii="Nikosh" w:hAnsi="Nikosh" w:cs="Nikosh"/>
          <w:lang w:bidi="bn-IN"/>
        </w:rPr>
        <w:t xml:space="preserve"> </w:t>
      </w:r>
      <w:proofErr w:type="spellStart"/>
      <w:r w:rsidR="003C1629" w:rsidRPr="00192964">
        <w:rPr>
          <w:rFonts w:ascii="Nikosh" w:hAnsi="Nikosh" w:cs="Nikosh"/>
          <w:lang w:bidi="bn-IN"/>
        </w:rPr>
        <w:t>প্রবৃদ্ধি</w:t>
      </w:r>
      <w:proofErr w:type="spellEnd"/>
      <w:r w:rsidR="003C1629" w:rsidRPr="00192964">
        <w:rPr>
          <w:rFonts w:ascii="Nikosh" w:hAnsi="Nikosh" w:cs="Nikosh"/>
          <w:lang w:bidi="bn-IN"/>
        </w:rPr>
        <w:t xml:space="preserve"> </w:t>
      </w:r>
      <w:proofErr w:type="spellStart"/>
      <w:r w:rsidR="003C1629" w:rsidRPr="00192964">
        <w:rPr>
          <w:rFonts w:ascii="Nikosh" w:hAnsi="Nikosh" w:cs="Nikosh"/>
          <w:lang w:bidi="bn-IN"/>
        </w:rPr>
        <w:t>অর্জনের</w:t>
      </w:r>
      <w:proofErr w:type="spellEnd"/>
      <w:r w:rsidR="003C1629" w:rsidRPr="00192964">
        <w:rPr>
          <w:rFonts w:ascii="Nikosh" w:hAnsi="Nikosh" w:cs="Nikosh"/>
          <w:lang w:bidi="bn-IN"/>
        </w:rPr>
        <w:t xml:space="preserve"> </w:t>
      </w:r>
      <w:proofErr w:type="spellStart"/>
      <w:r w:rsidR="003C1629" w:rsidRPr="00192964">
        <w:rPr>
          <w:rFonts w:ascii="Nikosh" w:hAnsi="Nikosh" w:cs="Nikosh"/>
          <w:lang w:bidi="bn-IN"/>
        </w:rPr>
        <w:t>লক্ষ্যের</w:t>
      </w:r>
      <w:proofErr w:type="spellEnd"/>
      <w:r w:rsidR="003C1629" w:rsidRPr="00192964">
        <w:rPr>
          <w:rFonts w:ascii="Nikosh" w:hAnsi="Nikosh" w:cs="Nikosh"/>
          <w:lang w:bidi="bn-IN"/>
        </w:rPr>
        <w:t xml:space="preserve"> </w:t>
      </w:r>
      <w:proofErr w:type="spellStart"/>
      <w:r w:rsidR="003C1629" w:rsidRPr="00192964">
        <w:rPr>
          <w:rFonts w:ascii="Nikosh" w:hAnsi="Nikosh" w:cs="Nikosh"/>
          <w:lang w:bidi="bn-IN"/>
        </w:rPr>
        <w:t>সাথে</w:t>
      </w:r>
      <w:proofErr w:type="spellEnd"/>
      <w:r w:rsidR="003C1629" w:rsidRPr="00192964">
        <w:rPr>
          <w:rFonts w:ascii="Nikosh" w:hAnsi="Nikosh" w:cs="Nikosh"/>
          <w:lang w:bidi="bn-IN"/>
        </w:rPr>
        <w:t xml:space="preserve"> এ </w:t>
      </w:r>
      <w:proofErr w:type="spellStart"/>
      <w:r w:rsidR="003C1629" w:rsidRPr="00192964">
        <w:rPr>
          <w:rFonts w:ascii="Nikosh" w:hAnsi="Nikosh" w:cs="Nikosh"/>
          <w:lang w:bidi="bn-IN"/>
        </w:rPr>
        <w:t>উদ্দেশ্য</w:t>
      </w:r>
      <w:r w:rsidR="001F770E" w:rsidRPr="00192964">
        <w:rPr>
          <w:rFonts w:ascii="Nikosh" w:hAnsi="Nikosh" w:cs="Nikosh"/>
          <w:lang w:bidi="bn-IN"/>
        </w:rPr>
        <w:t>ের</w:t>
      </w:r>
      <w:proofErr w:type="spellEnd"/>
      <w:r w:rsidR="003C1629" w:rsidRPr="00192964">
        <w:rPr>
          <w:rFonts w:ascii="Nikosh" w:hAnsi="Nikosh" w:cs="Nikosh"/>
          <w:lang w:bidi="bn-IN"/>
        </w:rPr>
        <w:t xml:space="preserve"> </w:t>
      </w:r>
      <w:proofErr w:type="spellStart"/>
      <w:r w:rsidR="003C1629" w:rsidRPr="00192964">
        <w:rPr>
          <w:rFonts w:ascii="Nikosh" w:hAnsi="Nikosh" w:cs="Nikosh"/>
          <w:lang w:bidi="bn-IN"/>
        </w:rPr>
        <w:t>সামঞ্জস্য</w:t>
      </w:r>
      <w:proofErr w:type="spellEnd"/>
      <w:r w:rsidR="00AB381A" w:rsidRPr="00192964">
        <w:rPr>
          <w:rFonts w:ascii="Nikosh" w:hAnsi="Nikosh" w:cs="Nikosh"/>
          <w:lang w:bidi="bn-IN"/>
        </w:rPr>
        <w:t xml:space="preserve"> </w:t>
      </w:r>
      <w:proofErr w:type="spellStart"/>
      <w:r w:rsidR="00AB381A" w:rsidRPr="00192964">
        <w:rPr>
          <w:rFonts w:ascii="Nikosh" w:hAnsi="Nikosh" w:cs="Nikosh"/>
          <w:lang w:bidi="bn-IN"/>
        </w:rPr>
        <w:t>রয়েছে</w:t>
      </w:r>
      <w:proofErr w:type="spellEnd"/>
      <w:r w:rsidR="00AB381A" w:rsidRPr="00192964">
        <w:rPr>
          <w:rFonts w:ascii="Nikosh" w:hAnsi="Nikosh" w:cs="Nikosh"/>
          <w:lang w:bidi="bn-IN"/>
        </w:rPr>
        <w:t>।</w:t>
      </w:r>
      <w:r w:rsidR="003C1629" w:rsidRPr="00192964">
        <w:rPr>
          <w:rFonts w:ascii="Nikosh" w:hAnsi="Nikosh" w:cs="Nikosh"/>
          <w:lang w:bidi="bn-IN"/>
        </w:rPr>
        <w:t xml:space="preserve"> এ </w:t>
      </w:r>
      <w:proofErr w:type="spellStart"/>
      <w:r w:rsidR="003C1629" w:rsidRPr="00192964">
        <w:rPr>
          <w:rFonts w:ascii="Nikosh" w:hAnsi="Nikosh" w:cs="Nikosh"/>
          <w:lang w:bidi="bn-IN"/>
        </w:rPr>
        <w:t>প্রকল্প</w:t>
      </w:r>
      <w:proofErr w:type="spellEnd"/>
      <w:r w:rsidR="003C1629" w:rsidRPr="00192964">
        <w:rPr>
          <w:rFonts w:ascii="Nikosh" w:hAnsi="Nikosh" w:cs="Nikosh"/>
          <w:lang w:bidi="bn-IN"/>
        </w:rPr>
        <w:t xml:space="preserve"> </w:t>
      </w:r>
      <w:proofErr w:type="spellStart"/>
      <w:r w:rsidR="003C1629" w:rsidRPr="00192964">
        <w:rPr>
          <w:rFonts w:ascii="Nikosh" w:hAnsi="Nikosh" w:cs="Nikosh"/>
          <w:lang w:bidi="bn-IN"/>
        </w:rPr>
        <w:t>বাস্তবায়ন</w:t>
      </w:r>
      <w:proofErr w:type="spellEnd"/>
      <w:r w:rsidR="003C1629" w:rsidRPr="00192964">
        <w:rPr>
          <w:rFonts w:ascii="Nikosh" w:hAnsi="Nikosh" w:cs="Nikosh"/>
          <w:lang w:bidi="bn-IN"/>
        </w:rPr>
        <w:t xml:space="preserve"> </w:t>
      </w:r>
      <w:r w:rsidR="003C1629" w:rsidRPr="00192964">
        <w:rPr>
          <w:rFonts w:ascii="Times New Roman" w:hAnsi="Times New Roman" w:cs="Times New Roman"/>
          <w:bCs/>
        </w:rPr>
        <w:t xml:space="preserve">AIIB </w:t>
      </w:r>
      <w:proofErr w:type="spellStart"/>
      <w:r w:rsidR="003C1629" w:rsidRPr="00192964">
        <w:rPr>
          <w:rFonts w:ascii="Nikosh" w:hAnsi="Nikosh" w:cs="Nikosh"/>
          <w:bCs/>
        </w:rPr>
        <w:t>হতে</w:t>
      </w:r>
      <w:proofErr w:type="spellEnd"/>
      <w:r w:rsidR="003C1629" w:rsidRPr="00192964">
        <w:rPr>
          <w:rFonts w:ascii="Nikosh" w:hAnsi="Nikosh" w:cs="Nikosh"/>
          <w:bCs/>
        </w:rPr>
        <w:t xml:space="preserve"> </w:t>
      </w:r>
      <w:proofErr w:type="spellStart"/>
      <w:r w:rsidR="003C1629" w:rsidRPr="00192964">
        <w:rPr>
          <w:rFonts w:ascii="Nikosh" w:hAnsi="Nikosh" w:cs="Nikosh"/>
          <w:bCs/>
        </w:rPr>
        <w:t>গৃহীত</w:t>
      </w:r>
      <w:proofErr w:type="spellEnd"/>
      <w:r w:rsidR="003C1629" w:rsidRPr="00192964">
        <w:rPr>
          <w:rFonts w:ascii="Nikosh" w:hAnsi="Nikosh" w:cs="Nikosh"/>
          <w:bCs/>
        </w:rPr>
        <w:t xml:space="preserve"> </w:t>
      </w:r>
      <w:proofErr w:type="spellStart"/>
      <w:r w:rsidR="003C1629" w:rsidRPr="00192964">
        <w:rPr>
          <w:rFonts w:ascii="Nikosh" w:hAnsi="Nikosh" w:cs="Nikosh"/>
          <w:bCs/>
        </w:rPr>
        <w:t>ঋণ</w:t>
      </w:r>
      <w:proofErr w:type="spellEnd"/>
      <w:r w:rsidR="003C1629" w:rsidRPr="00192964">
        <w:rPr>
          <w:rFonts w:ascii="Nikosh" w:hAnsi="Nikosh" w:cs="Nikosh"/>
          <w:bCs/>
        </w:rPr>
        <w:t xml:space="preserve"> </w:t>
      </w:r>
      <w:proofErr w:type="spellStart"/>
      <w:r w:rsidR="003C1629" w:rsidRPr="00192964">
        <w:rPr>
          <w:rFonts w:ascii="Nikosh" w:hAnsi="Nikosh" w:cs="Nikosh"/>
          <w:bCs/>
        </w:rPr>
        <w:t>বাংলাদেশ</w:t>
      </w:r>
      <w:proofErr w:type="spellEnd"/>
      <w:r w:rsidR="003C1629" w:rsidRPr="00192964">
        <w:rPr>
          <w:rFonts w:ascii="Nikosh" w:hAnsi="Nikosh" w:cs="Nikosh"/>
          <w:bCs/>
        </w:rPr>
        <w:t xml:space="preserve"> </w:t>
      </w:r>
      <w:proofErr w:type="spellStart"/>
      <w:r w:rsidR="003C1629" w:rsidRPr="00192964">
        <w:rPr>
          <w:rFonts w:ascii="Nikosh" w:hAnsi="Nikosh" w:cs="Nikosh"/>
          <w:bCs/>
        </w:rPr>
        <w:t>সরকার</w:t>
      </w:r>
      <w:proofErr w:type="spellEnd"/>
      <w:r w:rsidR="003C1629" w:rsidRPr="00192964">
        <w:rPr>
          <w:rFonts w:ascii="Nikosh" w:hAnsi="Nikosh" w:cs="Nikosh"/>
          <w:bCs/>
        </w:rPr>
        <w:t xml:space="preserve"> </w:t>
      </w:r>
      <w:r w:rsidR="003C1629" w:rsidRPr="00192964">
        <w:rPr>
          <w:rFonts w:ascii="Times New Roman" w:hAnsi="Times New Roman" w:cs="Times New Roman"/>
          <w:bCs/>
        </w:rPr>
        <w:t>IDCOL</w:t>
      </w:r>
      <w:r w:rsidR="003C1629" w:rsidRPr="00192964">
        <w:rPr>
          <w:rFonts w:ascii="Nikosh" w:hAnsi="Nikosh" w:cs="Nikosh"/>
          <w:b/>
        </w:rPr>
        <w:t>-</w:t>
      </w:r>
      <w:proofErr w:type="spellStart"/>
      <w:r w:rsidR="003C1629" w:rsidRPr="00192964">
        <w:rPr>
          <w:rFonts w:ascii="Nikosh" w:hAnsi="Nikosh" w:cs="Nikosh"/>
          <w:bCs/>
        </w:rPr>
        <w:t>কে</w:t>
      </w:r>
      <w:proofErr w:type="spellEnd"/>
      <w:r w:rsidR="003C1629" w:rsidRPr="00192964">
        <w:rPr>
          <w:rFonts w:ascii="Nikosh" w:hAnsi="Nikosh" w:cs="Nikosh"/>
          <w:bCs/>
        </w:rPr>
        <w:t xml:space="preserve"> </w:t>
      </w:r>
      <w:proofErr w:type="spellStart"/>
      <w:r w:rsidR="003C1629" w:rsidRPr="00192964">
        <w:rPr>
          <w:rFonts w:ascii="Nikosh" w:hAnsi="Nikosh" w:cs="Nikosh"/>
          <w:bCs/>
        </w:rPr>
        <w:t>পুনরায়</w:t>
      </w:r>
      <w:proofErr w:type="spellEnd"/>
      <w:r w:rsidR="003C1629" w:rsidRPr="00192964">
        <w:rPr>
          <w:rFonts w:ascii="Nikosh" w:hAnsi="Nikosh" w:cs="Nikosh"/>
          <w:bCs/>
        </w:rPr>
        <w:t xml:space="preserve"> </w:t>
      </w:r>
      <w:proofErr w:type="spellStart"/>
      <w:r w:rsidR="003C1629" w:rsidRPr="00192964">
        <w:rPr>
          <w:rFonts w:ascii="Nikosh" w:hAnsi="Nikosh" w:cs="Nikosh"/>
          <w:bCs/>
        </w:rPr>
        <w:t>ঋণ</w:t>
      </w:r>
      <w:proofErr w:type="spellEnd"/>
      <w:r w:rsidR="003C1629" w:rsidRPr="00192964">
        <w:rPr>
          <w:rFonts w:ascii="Nikosh" w:hAnsi="Nikosh" w:cs="Nikosh"/>
          <w:bCs/>
        </w:rPr>
        <w:t xml:space="preserve"> </w:t>
      </w:r>
      <w:proofErr w:type="spellStart"/>
      <w:r w:rsidR="003C1629" w:rsidRPr="00192964">
        <w:rPr>
          <w:rFonts w:ascii="Nikosh" w:hAnsi="Nikosh" w:cs="Nikosh"/>
          <w:bCs/>
        </w:rPr>
        <w:t>হিসেবে</w:t>
      </w:r>
      <w:proofErr w:type="spellEnd"/>
      <w:r w:rsidR="003C1629" w:rsidRPr="00192964">
        <w:rPr>
          <w:rFonts w:ascii="Nikosh" w:hAnsi="Nikosh" w:cs="Nikosh"/>
          <w:bCs/>
        </w:rPr>
        <w:t xml:space="preserve"> </w:t>
      </w:r>
      <w:proofErr w:type="spellStart"/>
      <w:r w:rsidR="003C1629" w:rsidRPr="00192964">
        <w:rPr>
          <w:rFonts w:ascii="Nikosh" w:hAnsi="Nikosh" w:cs="Nikosh"/>
          <w:bCs/>
        </w:rPr>
        <w:t>প্রদান</w:t>
      </w:r>
      <w:proofErr w:type="spellEnd"/>
      <w:r w:rsidR="003C1629" w:rsidRPr="00192964">
        <w:rPr>
          <w:rFonts w:ascii="Nikosh" w:hAnsi="Nikosh" w:cs="Nikosh"/>
          <w:bCs/>
        </w:rPr>
        <w:t xml:space="preserve"> </w:t>
      </w:r>
      <w:proofErr w:type="spellStart"/>
      <w:r w:rsidR="003C1629" w:rsidRPr="00192964">
        <w:rPr>
          <w:rFonts w:ascii="Nikosh" w:hAnsi="Nikosh" w:cs="Nikosh"/>
          <w:bCs/>
        </w:rPr>
        <w:t>করবে</w:t>
      </w:r>
      <w:proofErr w:type="spellEnd"/>
      <w:r w:rsidR="003C1629" w:rsidRPr="00192964">
        <w:rPr>
          <w:rFonts w:ascii="Nikosh" w:hAnsi="Nikosh" w:cs="Nikosh"/>
          <w:bCs/>
        </w:rPr>
        <w:t>।</w:t>
      </w:r>
      <w:r w:rsidR="003C1629" w:rsidRPr="00192964">
        <w:rPr>
          <w:rFonts w:ascii="Nikosh" w:hAnsi="Nikosh" w:cs="Nikosh"/>
          <w:b/>
        </w:rPr>
        <w:t xml:space="preserve"> </w:t>
      </w:r>
      <w:r w:rsidR="003C1629" w:rsidRPr="00192964">
        <w:rPr>
          <w:rFonts w:ascii="Times New Roman" w:hAnsi="Times New Roman" w:cs="Times New Roman"/>
          <w:bCs/>
        </w:rPr>
        <w:t>IDCOL</w:t>
      </w:r>
      <w:r w:rsidR="003C1629" w:rsidRPr="00192964">
        <w:rPr>
          <w:rFonts w:ascii="Nikosh" w:hAnsi="Nikosh" w:cs="Nikosh"/>
          <w:b/>
        </w:rPr>
        <w:t>-</w:t>
      </w:r>
      <w:r w:rsidR="003C1629" w:rsidRPr="00192964">
        <w:rPr>
          <w:rFonts w:ascii="Nikosh" w:hAnsi="Nikosh" w:cs="Nikosh"/>
          <w:bCs/>
        </w:rPr>
        <w:t xml:space="preserve">এ </w:t>
      </w:r>
      <w:proofErr w:type="spellStart"/>
      <w:r w:rsidR="003C1629" w:rsidRPr="00192964">
        <w:rPr>
          <w:rFonts w:ascii="Nikosh" w:hAnsi="Nikosh" w:cs="Nikosh"/>
          <w:bCs/>
        </w:rPr>
        <w:t>ঋণের</w:t>
      </w:r>
      <w:proofErr w:type="spellEnd"/>
      <w:r w:rsidR="003C1629" w:rsidRPr="00192964">
        <w:rPr>
          <w:rFonts w:ascii="Nikosh" w:hAnsi="Nikosh" w:cs="Nikosh"/>
          <w:bCs/>
        </w:rPr>
        <w:t xml:space="preserve"> </w:t>
      </w:r>
      <w:proofErr w:type="spellStart"/>
      <w:r w:rsidR="003C1629" w:rsidRPr="00192964">
        <w:rPr>
          <w:rFonts w:ascii="Nikosh" w:hAnsi="Nikosh" w:cs="Nikosh"/>
          <w:bCs/>
        </w:rPr>
        <w:t>অর্থ</w:t>
      </w:r>
      <w:proofErr w:type="spellEnd"/>
      <w:r w:rsidR="003C1629" w:rsidRPr="00192964">
        <w:rPr>
          <w:rFonts w:ascii="Nikosh" w:hAnsi="Nikosh" w:cs="Nikosh"/>
          <w:bCs/>
        </w:rPr>
        <w:t xml:space="preserve"> </w:t>
      </w:r>
      <w:proofErr w:type="spellStart"/>
      <w:r w:rsidR="003C1629" w:rsidRPr="00192964">
        <w:rPr>
          <w:rFonts w:ascii="Nikosh" w:hAnsi="Nikosh" w:cs="Nikosh"/>
          <w:bCs/>
        </w:rPr>
        <w:t>বেসরকারী</w:t>
      </w:r>
      <w:proofErr w:type="spellEnd"/>
      <w:r w:rsidR="003C1629" w:rsidRPr="00192964">
        <w:rPr>
          <w:rFonts w:ascii="Nikosh" w:hAnsi="Nikosh" w:cs="Nikosh"/>
          <w:bCs/>
        </w:rPr>
        <w:t xml:space="preserve"> </w:t>
      </w:r>
      <w:proofErr w:type="spellStart"/>
      <w:r w:rsidR="003C1629" w:rsidRPr="00192964">
        <w:rPr>
          <w:rFonts w:ascii="Nikosh" w:hAnsi="Nikosh" w:cs="Nikosh"/>
          <w:bCs/>
        </w:rPr>
        <w:t>খাতের</w:t>
      </w:r>
      <w:proofErr w:type="spellEnd"/>
      <w:r w:rsidR="003C1629" w:rsidRPr="00192964">
        <w:rPr>
          <w:rFonts w:ascii="Nikosh" w:hAnsi="Nikosh" w:cs="Nikosh"/>
          <w:bCs/>
        </w:rPr>
        <w:t xml:space="preserve"> </w:t>
      </w:r>
      <w:proofErr w:type="spellStart"/>
      <w:r w:rsidR="003C1629" w:rsidRPr="00192964">
        <w:rPr>
          <w:rFonts w:ascii="Nikosh" w:hAnsi="Nikosh" w:cs="Nikosh"/>
          <w:bCs/>
        </w:rPr>
        <w:t>অবকাঠামো</w:t>
      </w:r>
      <w:proofErr w:type="spellEnd"/>
      <w:r w:rsidR="003C1629" w:rsidRPr="00192964">
        <w:rPr>
          <w:rFonts w:ascii="Nikosh" w:hAnsi="Nikosh" w:cs="Nikosh"/>
          <w:bCs/>
        </w:rPr>
        <w:t xml:space="preserve"> </w:t>
      </w:r>
      <w:proofErr w:type="spellStart"/>
      <w:r w:rsidR="003C1629" w:rsidRPr="00192964">
        <w:rPr>
          <w:rFonts w:ascii="Nikosh" w:hAnsi="Nikosh" w:cs="Nikosh"/>
          <w:bCs/>
        </w:rPr>
        <w:t>উন্নয়</w:t>
      </w:r>
      <w:r w:rsidR="008E740A" w:rsidRPr="00192964">
        <w:rPr>
          <w:rFonts w:ascii="Nikosh" w:hAnsi="Nikosh" w:cs="Nikosh"/>
          <w:bCs/>
        </w:rPr>
        <w:t>ন</w:t>
      </w:r>
      <w:proofErr w:type="spellEnd"/>
      <w:r w:rsidR="008E740A" w:rsidRPr="00192964">
        <w:rPr>
          <w:rFonts w:ascii="Nikosh" w:hAnsi="Nikosh" w:cs="Nikosh"/>
          <w:bCs/>
        </w:rPr>
        <w:t xml:space="preserve"> </w:t>
      </w:r>
      <w:proofErr w:type="spellStart"/>
      <w:r w:rsidR="008E740A" w:rsidRPr="00192964">
        <w:rPr>
          <w:rFonts w:ascii="Nikosh" w:hAnsi="Nikosh" w:cs="Nikosh"/>
          <w:bCs/>
        </w:rPr>
        <w:t>প্রকল্পসমূহ</w:t>
      </w:r>
      <w:proofErr w:type="spellEnd"/>
      <w:r w:rsidR="008E740A" w:rsidRPr="00192964">
        <w:rPr>
          <w:rFonts w:ascii="Nikosh" w:hAnsi="Nikosh" w:cs="Nikosh"/>
          <w:bCs/>
        </w:rPr>
        <w:t xml:space="preserve"> </w:t>
      </w:r>
      <w:proofErr w:type="spellStart"/>
      <w:r w:rsidR="008E740A" w:rsidRPr="00192964">
        <w:rPr>
          <w:rFonts w:ascii="Nikosh" w:hAnsi="Nikosh" w:cs="Nikosh"/>
          <w:bCs/>
        </w:rPr>
        <w:t>বাস্তবায়নের</w:t>
      </w:r>
      <w:proofErr w:type="spellEnd"/>
      <w:r w:rsidR="008E740A" w:rsidRPr="00192964">
        <w:rPr>
          <w:rFonts w:ascii="Nikosh" w:hAnsi="Nikosh" w:cs="Nikosh"/>
          <w:bCs/>
        </w:rPr>
        <w:t xml:space="preserve"> </w:t>
      </w:r>
      <w:proofErr w:type="spellStart"/>
      <w:r w:rsidR="008E740A" w:rsidRPr="00192964">
        <w:rPr>
          <w:rFonts w:ascii="Nikosh" w:hAnsi="Nikosh" w:cs="Nikosh"/>
          <w:bCs/>
        </w:rPr>
        <w:t>জন্য</w:t>
      </w:r>
      <w:proofErr w:type="spellEnd"/>
      <w:r w:rsidR="008E740A" w:rsidRPr="00192964">
        <w:rPr>
          <w:rFonts w:ascii="Nikosh" w:hAnsi="Nikosh" w:cs="Nikosh"/>
          <w:bCs/>
        </w:rPr>
        <w:t xml:space="preserve"> </w:t>
      </w:r>
      <w:proofErr w:type="spellStart"/>
      <w:r w:rsidR="008E740A" w:rsidRPr="00192964">
        <w:rPr>
          <w:rFonts w:ascii="Nikosh" w:hAnsi="Nikosh" w:cs="Nikosh"/>
          <w:bCs/>
        </w:rPr>
        <w:t>ঋণ</w:t>
      </w:r>
      <w:proofErr w:type="spellEnd"/>
      <w:r w:rsidR="008E740A" w:rsidRPr="00192964">
        <w:rPr>
          <w:rFonts w:ascii="Nikosh" w:hAnsi="Nikosh" w:cs="Nikosh"/>
          <w:bCs/>
        </w:rPr>
        <w:t xml:space="preserve"> </w:t>
      </w:r>
      <w:proofErr w:type="spellStart"/>
      <w:r w:rsidR="008E740A" w:rsidRPr="00192964">
        <w:rPr>
          <w:rFonts w:ascii="Nikosh" w:hAnsi="Nikosh" w:cs="Nikosh"/>
          <w:bCs/>
        </w:rPr>
        <w:t>হিসেবে</w:t>
      </w:r>
      <w:proofErr w:type="spellEnd"/>
      <w:r w:rsidR="008E740A" w:rsidRPr="00192964">
        <w:rPr>
          <w:rFonts w:ascii="Nikosh" w:hAnsi="Nikosh" w:cs="Nikosh"/>
          <w:bCs/>
        </w:rPr>
        <w:t xml:space="preserve"> </w:t>
      </w:r>
      <w:proofErr w:type="spellStart"/>
      <w:r w:rsidR="008E740A" w:rsidRPr="00192964">
        <w:rPr>
          <w:rFonts w:ascii="Nikosh" w:hAnsi="Nikosh" w:cs="Nikosh"/>
          <w:bCs/>
        </w:rPr>
        <w:t>প্রদান</w:t>
      </w:r>
      <w:proofErr w:type="spellEnd"/>
      <w:r w:rsidR="008E740A" w:rsidRPr="00192964">
        <w:rPr>
          <w:rFonts w:ascii="Nikosh" w:hAnsi="Nikosh" w:cs="Nikosh"/>
          <w:bCs/>
        </w:rPr>
        <w:t xml:space="preserve"> </w:t>
      </w:r>
      <w:proofErr w:type="spellStart"/>
      <w:r w:rsidR="008E740A" w:rsidRPr="00192964">
        <w:rPr>
          <w:rFonts w:ascii="Nikosh" w:hAnsi="Nikosh" w:cs="Nikosh"/>
          <w:bCs/>
        </w:rPr>
        <w:t>করবে</w:t>
      </w:r>
      <w:proofErr w:type="spellEnd"/>
      <w:r w:rsidR="008E740A" w:rsidRPr="00192964">
        <w:rPr>
          <w:rFonts w:ascii="Nikosh" w:hAnsi="Nikosh" w:cs="Nikosh"/>
          <w:bCs/>
        </w:rPr>
        <w:t xml:space="preserve">। এ </w:t>
      </w:r>
      <w:proofErr w:type="spellStart"/>
      <w:r w:rsidR="008E740A" w:rsidRPr="00192964">
        <w:rPr>
          <w:rFonts w:ascii="Nikosh" w:hAnsi="Nikosh" w:cs="Nikosh"/>
          <w:bCs/>
        </w:rPr>
        <w:t>প্রকল্প</w:t>
      </w:r>
      <w:proofErr w:type="spellEnd"/>
      <w:r w:rsidR="008E740A" w:rsidRPr="00192964">
        <w:rPr>
          <w:rFonts w:ascii="Nikosh" w:hAnsi="Nikosh" w:cs="Nikosh"/>
          <w:b/>
        </w:rPr>
        <w:t xml:space="preserve"> </w:t>
      </w:r>
      <w:r w:rsidR="008E740A" w:rsidRPr="00192964">
        <w:rPr>
          <w:rFonts w:ascii="Times New Roman" w:hAnsi="Times New Roman" w:cs="Times New Roman"/>
          <w:bCs/>
        </w:rPr>
        <w:t>IDCOL</w:t>
      </w:r>
      <w:r w:rsidR="008E740A" w:rsidRPr="00192964">
        <w:rPr>
          <w:rFonts w:ascii="Nikosh" w:hAnsi="Nikosh" w:cs="Nikosh"/>
          <w:b/>
        </w:rPr>
        <w:t>-</w:t>
      </w:r>
      <w:proofErr w:type="spellStart"/>
      <w:r w:rsidR="008E740A" w:rsidRPr="00192964">
        <w:rPr>
          <w:rFonts w:ascii="Nikosh" w:hAnsi="Nikosh" w:cs="Nikosh"/>
          <w:bCs/>
        </w:rPr>
        <w:t>এর</w:t>
      </w:r>
      <w:proofErr w:type="spellEnd"/>
      <w:r w:rsidR="008E740A" w:rsidRPr="00192964">
        <w:rPr>
          <w:rFonts w:ascii="Nikosh" w:hAnsi="Nikosh" w:cs="Nikosh"/>
          <w:bCs/>
        </w:rPr>
        <w:t xml:space="preserve"> </w:t>
      </w:r>
      <w:proofErr w:type="spellStart"/>
      <w:r w:rsidR="008E740A" w:rsidRPr="00192964">
        <w:rPr>
          <w:rFonts w:ascii="Nikosh" w:hAnsi="Nikosh" w:cs="Nikosh"/>
          <w:bCs/>
        </w:rPr>
        <w:t>জন্য</w:t>
      </w:r>
      <w:proofErr w:type="spellEnd"/>
      <w:r w:rsidR="008E740A" w:rsidRPr="00192964">
        <w:rPr>
          <w:rFonts w:ascii="Nikosh" w:hAnsi="Nikosh" w:cs="Nikosh"/>
          <w:bCs/>
        </w:rPr>
        <w:t xml:space="preserve"> </w:t>
      </w:r>
      <w:proofErr w:type="spellStart"/>
      <w:r w:rsidR="008E740A" w:rsidRPr="00192964">
        <w:rPr>
          <w:rFonts w:ascii="Nikosh" w:hAnsi="Nikosh" w:cs="Nikosh"/>
          <w:bCs/>
        </w:rPr>
        <w:t>অতিরিক্ত</w:t>
      </w:r>
      <w:proofErr w:type="spellEnd"/>
      <w:r w:rsidR="008E740A" w:rsidRPr="00192964">
        <w:rPr>
          <w:rFonts w:ascii="Nikosh" w:hAnsi="Nikosh" w:cs="Nikosh"/>
          <w:bCs/>
        </w:rPr>
        <w:t xml:space="preserve"> </w:t>
      </w:r>
      <w:proofErr w:type="spellStart"/>
      <w:r w:rsidR="008E740A" w:rsidRPr="00192964">
        <w:rPr>
          <w:rFonts w:ascii="Nikosh" w:hAnsi="Nikosh" w:cs="Nikosh"/>
          <w:bCs/>
        </w:rPr>
        <w:t>অর্থের</w:t>
      </w:r>
      <w:proofErr w:type="spellEnd"/>
      <w:r w:rsidR="008E740A" w:rsidRPr="00192964">
        <w:rPr>
          <w:rFonts w:ascii="Nikosh" w:hAnsi="Nikosh" w:cs="Nikosh"/>
          <w:bCs/>
        </w:rPr>
        <w:t xml:space="preserve"> </w:t>
      </w:r>
      <w:proofErr w:type="spellStart"/>
      <w:r w:rsidR="008E740A" w:rsidRPr="00192964">
        <w:rPr>
          <w:rFonts w:ascii="Nikosh" w:hAnsi="Nikosh" w:cs="Nikosh"/>
          <w:bCs/>
        </w:rPr>
        <w:t>সংস্থান</w:t>
      </w:r>
      <w:proofErr w:type="spellEnd"/>
      <w:r w:rsidR="008E740A" w:rsidRPr="00192964">
        <w:rPr>
          <w:rFonts w:ascii="Nikosh" w:hAnsi="Nikosh" w:cs="Nikosh"/>
          <w:bCs/>
        </w:rPr>
        <w:t xml:space="preserve"> </w:t>
      </w:r>
      <w:proofErr w:type="spellStart"/>
      <w:r w:rsidR="008E740A" w:rsidRPr="00192964">
        <w:rPr>
          <w:rFonts w:ascii="Nikosh" w:hAnsi="Nikosh" w:cs="Nikosh"/>
          <w:bCs/>
        </w:rPr>
        <w:t>করবে</w:t>
      </w:r>
      <w:proofErr w:type="spellEnd"/>
      <w:r w:rsidR="008E740A" w:rsidRPr="00192964">
        <w:rPr>
          <w:rFonts w:ascii="Nikosh" w:hAnsi="Nikosh" w:cs="Nikosh"/>
          <w:bCs/>
        </w:rPr>
        <w:t xml:space="preserve">, </w:t>
      </w:r>
      <w:proofErr w:type="spellStart"/>
      <w:r w:rsidR="008E740A" w:rsidRPr="00192964">
        <w:rPr>
          <w:rFonts w:ascii="Nikosh" w:hAnsi="Nikosh" w:cs="Nikosh"/>
          <w:bCs/>
        </w:rPr>
        <w:t>যা</w:t>
      </w:r>
      <w:proofErr w:type="spellEnd"/>
      <w:r w:rsidR="008E740A" w:rsidRPr="00192964">
        <w:rPr>
          <w:rFonts w:ascii="Nikosh" w:hAnsi="Nikosh" w:cs="Nikosh"/>
          <w:bCs/>
        </w:rPr>
        <w:t xml:space="preserve"> </w:t>
      </w:r>
      <w:proofErr w:type="spellStart"/>
      <w:r w:rsidR="008E740A" w:rsidRPr="00192964">
        <w:rPr>
          <w:rFonts w:ascii="Nikosh" w:hAnsi="Nikosh" w:cs="Nikosh"/>
          <w:bCs/>
        </w:rPr>
        <w:t>দেশের</w:t>
      </w:r>
      <w:proofErr w:type="spellEnd"/>
      <w:r w:rsidR="008E740A" w:rsidRPr="00192964">
        <w:rPr>
          <w:rFonts w:ascii="Nikosh" w:hAnsi="Nikosh" w:cs="Nikosh"/>
          <w:bCs/>
        </w:rPr>
        <w:t xml:space="preserve"> </w:t>
      </w:r>
      <w:proofErr w:type="spellStart"/>
      <w:r w:rsidR="008E740A" w:rsidRPr="00192964">
        <w:rPr>
          <w:rFonts w:ascii="Nikosh" w:hAnsi="Nikosh" w:cs="Nikosh"/>
          <w:bCs/>
        </w:rPr>
        <w:t>অবকাঠামো</w:t>
      </w:r>
      <w:proofErr w:type="spellEnd"/>
      <w:r w:rsidR="008E740A" w:rsidRPr="00192964">
        <w:rPr>
          <w:rFonts w:ascii="Nikosh" w:hAnsi="Nikosh" w:cs="Nikosh"/>
          <w:bCs/>
        </w:rPr>
        <w:t xml:space="preserve"> </w:t>
      </w:r>
      <w:proofErr w:type="spellStart"/>
      <w:r w:rsidR="008E740A" w:rsidRPr="00192964">
        <w:rPr>
          <w:rFonts w:ascii="Nikosh" w:hAnsi="Nikosh" w:cs="Nikosh"/>
          <w:bCs/>
        </w:rPr>
        <w:t>খাতে</w:t>
      </w:r>
      <w:proofErr w:type="spellEnd"/>
      <w:r w:rsidR="008E740A" w:rsidRPr="00192964">
        <w:rPr>
          <w:rFonts w:ascii="Nikosh" w:hAnsi="Nikosh" w:cs="Nikosh"/>
          <w:bCs/>
        </w:rPr>
        <w:t xml:space="preserve"> </w:t>
      </w:r>
      <w:proofErr w:type="spellStart"/>
      <w:r w:rsidR="008E740A" w:rsidRPr="00192964">
        <w:rPr>
          <w:rFonts w:ascii="Nikosh" w:hAnsi="Nikosh" w:cs="Nikosh"/>
          <w:bCs/>
        </w:rPr>
        <w:t>দীর্ঘমেয়াদী</w:t>
      </w:r>
      <w:proofErr w:type="spellEnd"/>
      <w:r w:rsidR="008E740A" w:rsidRPr="00192964">
        <w:rPr>
          <w:rFonts w:ascii="Nikosh" w:hAnsi="Nikosh" w:cs="Nikosh"/>
          <w:bCs/>
        </w:rPr>
        <w:t xml:space="preserve"> </w:t>
      </w:r>
      <w:proofErr w:type="spellStart"/>
      <w:r w:rsidR="008E740A" w:rsidRPr="00192964">
        <w:rPr>
          <w:rFonts w:ascii="Nikosh" w:hAnsi="Nikosh" w:cs="Nikosh"/>
          <w:bCs/>
        </w:rPr>
        <w:t>অর্থায়নের</w:t>
      </w:r>
      <w:proofErr w:type="spellEnd"/>
      <w:r w:rsidR="008E740A" w:rsidRPr="00192964">
        <w:rPr>
          <w:rFonts w:ascii="Nikosh" w:hAnsi="Nikosh" w:cs="Nikosh"/>
          <w:bCs/>
        </w:rPr>
        <w:t xml:space="preserve"> যে </w:t>
      </w:r>
      <w:proofErr w:type="spellStart"/>
      <w:r w:rsidR="008E740A" w:rsidRPr="00192964">
        <w:rPr>
          <w:rFonts w:ascii="Nikosh" w:hAnsi="Nikosh" w:cs="Nikosh"/>
          <w:bCs/>
        </w:rPr>
        <w:t>চাহিদা</w:t>
      </w:r>
      <w:proofErr w:type="spellEnd"/>
      <w:r w:rsidR="008E740A" w:rsidRPr="00192964">
        <w:rPr>
          <w:rFonts w:ascii="Nikosh" w:hAnsi="Nikosh" w:cs="Nikosh"/>
          <w:bCs/>
        </w:rPr>
        <w:t xml:space="preserve"> </w:t>
      </w:r>
      <w:proofErr w:type="spellStart"/>
      <w:r w:rsidR="008E740A" w:rsidRPr="00192964">
        <w:rPr>
          <w:rFonts w:ascii="Nikosh" w:hAnsi="Nikosh" w:cs="Nikosh"/>
          <w:bCs/>
        </w:rPr>
        <w:t>রয়েছে</w:t>
      </w:r>
      <w:proofErr w:type="spellEnd"/>
      <w:r w:rsidR="008E740A" w:rsidRPr="00192964">
        <w:rPr>
          <w:rFonts w:ascii="Nikosh" w:hAnsi="Nikosh" w:cs="Nikosh"/>
          <w:bCs/>
        </w:rPr>
        <w:t xml:space="preserve"> </w:t>
      </w:r>
      <w:proofErr w:type="spellStart"/>
      <w:r w:rsidR="008E740A" w:rsidRPr="00192964">
        <w:rPr>
          <w:rFonts w:ascii="Nikosh" w:hAnsi="Nikosh" w:cs="Nikosh"/>
          <w:bCs/>
        </w:rPr>
        <w:t>তা</w:t>
      </w:r>
      <w:proofErr w:type="spellEnd"/>
      <w:r w:rsidR="008E740A" w:rsidRPr="00192964">
        <w:rPr>
          <w:rFonts w:ascii="Nikosh" w:hAnsi="Nikosh" w:cs="Nikosh"/>
          <w:bCs/>
        </w:rPr>
        <w:t xml:space="preserve"> </w:t>
      </w:r>
      <w:proofErr w:type="spellStart"/>
      <w:r w:rsidR="008E740A" w:rsidRPr="00192964">
        <w:rPr>
          <w:rFonts w:ascii="Nikosh" w:hAnsi="Nikosh" w:cs="Nikosh"/>
          <w:bCs/>
        </w:rPr>
        <w:t>পূরণে</w:t>
      </w:r>
      <w:proofErr w:type="spellEnd"/>
      <w:r w:rsidR="008E740A" w:rsidRPr="00192964">
        <w:rPr>
          <w:rFonts w:ascii="Nikosh" w:hAnsi="Nikosh" w:cs="Nikosh"/>
          <w:bCs/>
        </w:rPr>
        <w:t xml:space="preserve"> </w:t>
      </w:r>
      <w:proofErr w:type="spellStart"/>
      <w:r w:rsidR="008E740A" w:rsidRPr="00192964">
        <w:rPr>
          <w:rFonts w:ascii="Nikosh" w:hAnsi="Nikosh" w:cs="Nikosh"/>
          <w:bCs/>
        </w:rPr>
        <w:t>সহায়ক</w:t>
      </w:r>
      <w:proofErr w:type="spellEnd"/>
      <w:r w:rsidR="008E740A" w:rsidRPr="00192964">
        <w:rPr>
          <w:rFonts w:ascii="Nikosh" w:hAnsi="Nikosh" w:cs="Nikosh"/>
          <w:bCs/>
        </w:rPr>
        <w:t xml:space="preserve"> </w:t>
      </w:r>
      <w:proofErr w:type="spellStart"/>
      <w:r w:rsidR="008E740A" w:rsidRPr="00192964">
        <w:rPr>
          <w:rFonts w:ascii="Nikosh" w:hAnsi="Nikosh" w:cs="Nikosh"/>
          <w:bCs/>
        </w:rPr>
        <w:t>হবে</w:t>
      </w:r>
      <w:proofErr w:type="spellEnd"/>
      <w:r w:rsidR="008E740A" w:rsidRPr="00192964">
        <w:rPr>
          <w:rFonts w:ascii="Nikosh" w:hAnsi="Nikosh" w:cs="Nikosh"/>
          <w:bCs/>
        </w:rPr>
        <w:t xml:space="preserve">। </w:t>
      </w:r>
    </w:p>
    <w:p w14:paraId="0A76A1C3" w14:textId="32436F40" w:rsidR="004A4E8E" w:rsidRDefault="004A4E8E" w:rsidP="003D5769">
      <w:pPr>
        <w:shd w:val="clear" w:color="auto" w:fill="FFFFFF" w:themeFill="background1"/>
        <w:tabs>
          <w:tab w:val="left" w:pos="45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Nikosh" w:eastAsia="Times New Roman" w:hAnsi="Nikosh" w:cs="Nikosh"/>
          <w:color w:val="202124"/>
          <w:sz w:val="24"/>
          <w:szCs w:val="24"/>
          <w:lang w:bidi="bn-IN"/>
        </w:rPr>
      </w:pPr>
    </w:p>
    <w:p w14:paraId="5C173C2B" w14:textId="77777777" w:rsidR="00192964" w:rsidRPr="00CB721F" w:rsidRDefault="00192964" w:rsidP="003D5769">
      <w:pPr>
        <w:shd w:val="clear" w:color="auto" w:fill="FFFFFF" w:themeFill="background1"/>
        <w:tabs>
          <w:tab w:val="left" w:pos="45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Nikosh" w:eastAsia="Times New Roman" w:hAnsi="Nikosh" w:cs="Nikosh"/>
          <w:color w:val="202124"/>
          <w:sz w:val="14"/>
          <w:szCs w:val="14"/>
          <w:lang w:bidi="bn-IN"/>
        </w:rPr>
      </w:pPr>
    </w:p>
    <w:p w14:paraId="1F5DC2A0" w14:textId="7CF71B72" w:rsidR="007C0ECB" w:rsidRPr="00192964" w:rsidRDefault="009469EB" w:rsidP="00192964">
      <w:pPr>
        <w:shd w:val="clear" w:color="auto" w:fill="FFFFFF" w:themeFill="background1"/>
        <w:tabs>
          <w:tab w:val="left" w:pos="45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Nikosh" w:eastAsia="Times New Roman" w:hAnsi="Nikosh" w:cs="Nikosh"/>
          <w:color w:val="202124"/>
          <w:lang w:bidi="bn-IN"/>
        </w:rPr>
      </w:pPr>
      <w:r>
        <w:rPr>
          <w:rFonts w:ascii="Nikosh" w:eastAsia="Times New Roman" w:hAnsi="Nikosh" w:cs="Nikosh"/>
          <w:color w:val="202124"/>
          <w:lang w:bidi="bn-IN"/>
        </w:rPr>
        <w:t xml:space="preserve">  </w:t>
      </w:r>
      <w:proofErr w:type="spellStart"/>
      <w:r w:rsidR="008E740A" w:rsidRPr="00192964">
        <w:rPr>
          <w:rFonts w:ascii="Nikosh" w:eastAsia="Times New Roman" w:hAnsi="Nikosh" w:cs="Nikosh"/>
          <w:color w:val="202124"/>
          <w:lang w:bidi="bn-IN"/>
        </w:rPr>
        <w:t>আলোচ্য</w:t>
      </w:r>
      <w:proofErr w:type="spellEnd"/>
      <w:r w:rsidR="008E740A" w:rsidRPr="00192964">
        <w:rPr>
          <w:rFonts w:ascii="Nikosh" w:eastAsia="Times New Roman" w:hAnsi="Nikosh" w:cs="Nikosh"/>
          <w:color w:val="202124"/>
          <w:lang w:bidi="bn-IN"/>
        </w:rPr>
        <w:t xml:space="preserve"> </w:t>
      </w:r>
      <w:proofErr w:type="spellStart"/>
      <w:r w:rsidR="008E740A" w:rsidRPr="00192964">
        <w:rPr>
          <w:rFonts w:ascii="Nikosh" w:eastAsia="Times New Roman" w:hAnsi="Nikosh" w:cs="Nikosh"/>
          <w:color w:val="202124"/>
          <w:lang w:bidi="bn-IN"/>
        </w:rPr>
        <w:t>প্রকল্পের</w:t>
      </w:r>
      <w:proofErr w:type="spellEnd"/>
      <w:r w:rsidR="008E740A" w:rsidRPr="00192964">
        <w:rPr>
          <w:rFonts w:ascii="Nikosh" w:eastAsia="Times New Roman" w:hAnsi="Nikosh" w:cs="Nikosh"/>
          <w:color w:val="202124"/>
          <w:lang w:bidi="bn-IN"/>
        </w:rPr>
        <w:t xml:space="preserve"> </w:t>
      </w:r>
      <w:proofErr w:type="spellStart"/>
      <w:r w:rsidR="008E740A" w:rsidRPr="00192964">
        <w:rPr>
          <w:rFonts w:ascii="Nikosh" w:eastAsia="Times New Roman" w:hAnsi="Nikosh" w:cs="Nikosh"/>
          <w:color w:val="202124"/>
          <w:lang w:bidi="bn-IN"/>
        </w:rPr>
        <w:t>জন্য</w:t>
      </w:r>
      <w:proofErr w:type="spellEnd"/>
      <w:r w:rsidR="008E740A" w:rsidRPr="00192964">
        <w:rPr>
          <w:rFonts w:ascii="Nikosh" w:eastAsia="Times New Roman" w:hAnsi="Nikosh" w:cs="Nikosh"/>
          <w:color w:val="202124"/>
          <w:lang w:bidi="bn-IN"/>
        </w:rPr>
        <w:t xml:space="preserve"> </w:t>
      </w:r>
      <w:r w:rsidR="008E740A" w:rsidRPr="00192964">
        <w:rPr>
          <w:rFonts w:ascii="Times New Roman" w:hAnsi="Times New Roman" w:cs="Times New Roman"/>
          <w:bCs/>
        </w:rPr>
        <w:t>AIIB</w:t>
      </w:r>
      <w:r w:rsidR="008E740A" w:rsidRPr="00192964">
        <w:rPr>
          <w:rFonts w:ascii="Nikosh" w:hAnsi="Nikosh" w:cs="Nikosh"/>
          <w:bCs/>
        </w:rPr>
        <w:t xml:space="preserve"> </w:t>
      </w:r>
      <w:proofErr w:type="spellStart"/>
      <w:r w:rsidR="008E740A" w:rsidRPr="00192964">
        <w:rPr>
          <w:rFonts w:ascii="Nikosh" w:hAnsi="Nikosh" w:cs="Nikosh"/>
          <w:bCs/>
        </w:rPr>
        <w:t>হতে</w:t>
      </w:r>
      <w:proofErr w:type="spellEnd"/>
      <w:r w:rsidR="008E740A" w:rsidRPr="00192964">
        <w:rPr>
          <w:rFonts w:ascii="Nikosh" w:hAnsi="Nikosh" w:cs="Nikosh"/>
          <w:bCs/>
        </w:rPr>
        <w:t xml:space="preserve"> </w:t>
      </w:r>
      <w:proofErr w:type="spellStart"/>
      <w:r w:rsidR="008E740A" w:rsidRPr="00192964">
        <w:rPr>
          <w:rFonts w:ascii="Nikosh" w:hAnsi="Nikosh" w:cs="Nikosh"/>
          <w:bCs/>
        </w:rPr>
        <w:t>গৃহীত</w:t>
      </w:r>
      <w:proofErr w:type="spellEnd"/>
      <w:r w:rsidR="008E740A" w:rsidRPr="00192964">
        <w:rPr>
          <w:rFonts w:ascii="Nikosh" w:hAnsi="Nikosh" w:cs="Nikosh"/>
          <w:bCs/>
        </w:rPr>
        <w:t xml:space="preserve"> </w:t>
      </w:r>
      <w:proofErr w:type="spellStart"/>
      <w:r w:rsidR="008E740A" w:rsidRPr="00192964">
        <w:rPr>
          <w:rFonts w:ascii="Nikosh" w:hAnsi="Nikosh" w:cs="Nikosh"/>
          <w:bCs/>
        </w:rPr>
        <w:t>ঋণ</w:t>
      </w:r>
      <w:proofErr w:type="spellEnd"/>
      <w:r w:rsidR="008E740A" w:rsidRPr="00192964">
        <w:rPr>
          <w:rFonts w:ascii="Nikosh" w:hAnsi="Nikosh" w:cs="Nikosh"/>
          <w:bCs/>
        </w:rPr>
        <w:t xml:space="preserve"> ০৫ (</w:t>
      </w:r>
      <w:proofErr w:type="spellStart"/>
      <w:r w:rsidR="008E740A" w:rsidRPr="00192964">
        <w:rPr>
          <w:rFonts w:ascii="Nikosh" w:hAnsi="Nikosh" w:cs="Nikosh"/>
          <w:bCs/>
        </w:rPr>
        <w:t>পাঁচ</w:t>
      </w:r>
      <w:proofErr w:type="spellEnd"/>
      <w:r w:rsidR="008E740A" w:rsidRPr="00192964">
        <w:rPr>
          <w:rFonts w:ascii="Nikosh" w:hAnsi="Nikosh" w:cs="Nikosh"/>
          <w:bCs/>
        </w:rPr>
        <w:t xml:space="preserve">) </w:t>
      </w:r>
      <w:proofErr w:type="spellStart"/>
      <w:r w:rsidR="008E740A" w:rsidRPr="00192964">
        <w:rPr>
          <w:rFonts w:ascii="Nikosh" w:hAnsi="Nikosh" w:cs="Nikosh"/>
          <w:bCs/>
        </w:rPr>
        <w:t>বছরের</w:t>
      </w:r>
      <w:proofErr w:type="spellEnd"/>
      <w:r w:rsidR="008E740A" w:rsidRPr="00192964">
        <w:rPr>
          <w:rFonts w:ascii="Nikosh" w:hAnsi="Nikosh" w:cs="Nikosh"/>
          <w:bCs/>
        </w:rPr>
        <w:t xml:space="preserve"> </w:t>
      </w:r>
      <w:proofErr w:type="spellStart"/>
      <w:r w:rsidR="008E740A" w:rsidRPr="00192964">
        <w:rPr>
          <w:rFonts w:ascii="Nikosh" w:hAnsi="Nikosh" w:cs="Nikosh"/>
          <w:bCs/>
        </w:rPr>
        <w:t>গ্রেস</w:t>
      </w:r>
      <w:proofErr w:type="spellEnd"/>
      <w:r w:rsidR="008E740A" w:rsidRPr="00192964">
        <w:rPr>
          <w:rFonts w:ascii="Nikosh" w:hAnsi="Nikosh" w:cs="Nikosh"/>
          <w:bCs/>
        </w:rPr>
        <w:t xml:space="preserve"> </w:t>
      </w:r>
      <w:proofErr w:type="spellStart"/>
      <w:r w:rsidR="008E740A" w:rsidRPr="00192964">
        <w:rPr>
          <w:rFonts w:ascii="Nikosh" w:hAnsi="Nikosh" w:cs="Nikosh"/>
          <w:bCs/>
        </w:rPr>
        <w:t>পিরিয়ডসহ</w:t>
      </w:r>
      <w:proofErr w:type="spellEnd"/>
      <w:r w:rsidR="008E740A" w:rsidRPr="00192964">
        <w:rPr>
          <w:rFonts w:ascii="Nikosh" w:hAnsi="Nikosh" w:cs="Nikosh"/>
          <w:bCs/>
        </w:rPr>
        <w:t xml:space="preserve"> ১৮ </w:t>
      </w:r>
      <w:proofErr w:type="spellStart"/>
      <w:r w:rsidR="008E740A" w:rsidRPr="00192964">
        <w:rPr>
          <w:rFonts w:ascii="Nikosh" w:hAnsi="Nikosh" w:cs="Nikosh"/>
          <w:bCs/>
        </w:rPr>
        <w:t>বছরে</w:t>
      </w:r>
      <w:proofErr w:type="spellEnd"/>
      <w:r w:rsidR="008E740A" w:rsidRPr="00192964">
        <w:rPr>
          <w:rFonts w:ascii="Nikosh" w:hAnsi="Nikosh" w:cs="Nikosh"/>
          <w:bCs/>
        </w:rPr>
        <w:t xml:space="preserve"> </w:t>
      </w:r>
      <w:proofErr w:type="spellStart"/>
      <w:r w:rsidR="008E740A" w:rsidRPr="00192964">
        <w:rPr>
          <w:rFonts w:ascii="Nikosh" w:hAnsi="Nikosh" w:cs="Nikosh"/>
          <w:bCs/>
        </w:rPr>
        <w:t>পরিশোধ</w:t>
      </w:r>
      <w:proofErr w:type="spellEnd"/>
      <w:r w:rsidR="008E740A" w:rsidRPr="00192964">
        <w:rPr>
          <w:rFonts w:ascii="Nikosh" w:hAnsi="Nikosh" w:cs="Nikosh"/>
          <w:bCs/>
        </w:rPr>
        <w:t xml:space="preserve"> </w:t>
      </w:r>
      <w:proofErr w:type="spellStart"/>
      <w:r w:rsidR="008E740A" w:rsidRPr="00192964">
        <w:rPr>
          <w:rFonts w:ascii="Nikosh" w:hAnsi="Nikosh" w:cs="Nikosh"/>
          <w:bCs/>
        </w:rPr>
        <w:t>করতে</w:t>
      </w:r>
      <w:proofErr w:type="spellEnd"/>
      <w:r w:rsidR="008E740A" w:rsidRPr="00192964">
        <w:rPr>
          <w:rFonts w:ascii="Nikosh" w:hAnsi="Nikosh" w:cs="Nikosh"/>
          <w:bCs/>
        </w:rPr>
        <w:t xml:space="preserve"> </w:t>
      </w:r>
      <w:proofErr w:type="spellStart"/>
      <w:r w:rsidR="008E740A" w:rsidRPr="00192964">
        <w:rPr>
          <w:rFonts w:ascii="Nikosh" w:hAnsi="Nikosh" w:cs="Nikosh"/>
          <w:bCs/>
        </w:rPr>
        <w:t>হবে</w:t>
      </w:r>
      <w:proofErr w:type="spellEnd"/>
      <w:r w:rsidR="008E740A" w:rsidRPr="00192964">
        <w:rPr>
          <w:rFonts w:ascii="Nikosh" w:hAnsi="Nikosh" w:cs="Nikosh"/>
          <w:bCs/>
        </w:rPr>
        <w:t xml:space="preserve">। </w:t>
      </w:r>
      <w:r w:rsidR="007C0ECB" w:rsidRPr="00192964">
        <w:rPr>
          <w:rFonts w:ascii="Nikosh" w:hAnsi="Nikosh" w:cs="Nikosh"/>
          <w:bCs/>
        </w:rPr>
        <w:t xml:space="preserve">এ </w:t>
      </w:r>
      <w:proofErr w:type="spellStart"/>
      <w:r w:rsidR="007C0ECB" w:rsidRPr="00192964">
        <w:rPr>
          <w:rFonts w:ascii="Nikosh" w:hAnsi="Nikosh" w:cs="Nikosh"/>
          <w:bCs/>
        </w:rPr>
        <w:t>ঋণের</w:t>
      </w:r>
      <w:proofErr w:type="spellEnd"/>
      <w:r w:rsidR="007C0ECB" w:rsidRPr="00192964">
        <w:rPr>
          <w:rFonts w:ascii="Nikosh" w:hAnsi="Nikosh" w:cs="Nikosh"/>
          <w:bCs/>
        </w:rPr>
        <w:t xml:space="preserve"> </w:t>
      </w:r>
      <w:proofErr w:type="spellStart"/>
      <w:r w:rsidR="007C0ECB" w:rsidRPr="00192964">
        <w:rPr>
          <w:rFonts w:ascii="Nikosh" w:hAnsi="Nikosh" w:cs="Nikosh"/>
          <w:bCs/>
        </w:rPr>
        <w:t>জন্য</w:t>
      </w:r>
      <w:proofErr w:type="spellEnd"/>
      <w:r w:rsidR="007C0ECB" w:rsidRPr="00192964">
        <w:rPr>
          <w:rFonts w:ascii="Nikosh" w:hAnsi="Nikosh" w:cs="Nikosh"/>
          <w:bCs/>
        </w:rPr>
        <w:t xml:space="preserve"> </w:t>
      </w:r>
      <w:proofErr w:type="spellStart"/>
      <w:r w:rsidR="007C0ECB" w:rsidRPr="00192964">
        <w:rPr>
          <w:rFonts w:ascii="Nikosh" w:hAnsi="Nikosh" w:cs="Nikosh"/>
          <w:bCs/>
        </w:rPr>
        <w:t>ফ্রন্ট</w:t>
      </w:r>
      <w:proofErr w:type="spellEnd"/>
      <w:r w:rsidR="007C0ECB" w:rsidRPr="00192964">
        <w:rPr>
          <w:rFonts w:ascii="Nikosh" w:hAnsi="Nikosh" w:cs="Nikosh"/>
          <w:bCs/>
        </w:rPr>
        <w:t xml:space="preserve"> </w:t>
      </w:r>
      <w:proofErr w:type="spellStart"/>
      <w:r w:rsidR="007C0ECB" w:rsidRPr="00192964">
        <w:rPr>
          <w:rFonts w:ascii="Nikosh" w:hAnsi="Nikosh" w:cs="Nikosh"/>
          <w:bCs/>
        </w:rPr>
        <w:t>এন্ড</w:t>
      </w:r>
      <w:proofErr w:type="spellEnd"/>
      <w:r w:rsidR="007C0ECB" w:rsidRPr="00192964">
        <w:rPr>
          <w:rFonts w:ascii="Nikosh" w:hAnsi="Nikosh" w:cs="Nikosh"/>
          <w:bCs/>
        </w:rPr>
        <w:t xml:space="preserve"> </w:t>
      </w:r>
      <w:proofErr w:type="spellStart"/>
      <w:r w:rsidR="007C0ECB" w:rsidRPr="00192964">
        <w:rPr>
          <w:rFonts w:ascii="Nikosh" w:hAnsi="Nikosh" w:cs="Nikosh"/>
          <w:bCs/>
        </w:rPr>
        <w:t>ফি</w:t>
      </w:r>
      <w:proofErr w:type="spellEnd"/>
      <w:r w:rsidR="007C0ECB" w:rsidRPr="00192964">
        <w:rPr>
          <w:rFonts w:ascii="Nikosh" w:hAnsi="Nikosh" w:cs="Nikosh"/>
          <w:bCs/>
        </w:rPr>
        <w:t xml:space="preserve"> </w:t>
      </w:r>
      <w:proofErr w:type="spellStart"/>
      <w:r w:rsidR="007C0ECB" w:rsidRPr="00192964">
        <w:rPr>
          <w:rFonts w:ascii="Nikosh" w:hAnsi="Nikosh" w:cs="Nikosh"/>
          <w:bCs/>
        </w:rPr>
        <w:t>হিসেবে</w:t>
      </w:r>
      <w:proofErr w:type="spellEnd"/>
      <w:r w:rsidR="007C0ECB" w:rsidRPr="00192964">
        <w:rPr>
          <w:rFonts w:ascii="Nikosh" w:hAnsi="Nikosh" w:cs="Nikosh"/>
          <w:bCs/>
        </w:rPr>
        <w:t xml:space="preserve"> ০.২৫% </w:t>
      </w:r>
      <w:proofErr w:type="spellStart"/>
      <w:r w:rsidR="007C0ECB" w:rsidRPr="00192964">
        <w:rPr>
          <w:rFonts w:ascii="Nikosh" w:hAnsi="Nikosh" w:cs="Nikosh"/>
          <w:bCs/>
        </w:rPr>
        <w:t>এবং</w:t>
      </w:r>
      <w:proofErr w:type="spellEnd"/>
      <w:r w:rsidR="007C0ECB" w:rsidRPr="00192964">
        <w:rPr>
          <w:rFonts w:ascii="Nikosh" w:hAnsi="Nikosh" w:cs="Nikosh"/>
          <w:bCs/>
        </w:rPr>
        <w:t xml:space="preserve"> </w:t>
      </w:r>
      <w:proofErr w:type="spellStart"/>
      <w:r w:rsidR="007C0ECB" w:rsidRPr="00192964">
        <w:rPr>
          <w:rFonts w:ascii="Nikosh" w:hAnsi="Nikosh" w:cs="Nikosh"/>
          <w:bCs/>
        </w:rPr>
        <w:t>কমিটমেন্ট</w:t>
      </w:r>
      <w:proofErr w:type="spellEnd"/>
      <w:r w:rsidR="007C0ECB" w:rsidRPr="00192964">
        <w:rPr>
          <w:rFonts w:ascii="Nikosh" w:hAnsi="Nikosh" w:cs="Nikosh"/>
          <w:bCs/>
        </w:rPr>
        <w:t xml:space="preserve"> </w:t>
      </w:r>
      <w:proofErr w:type="spellStart"/>
      <w:r w:rsidR="007C0ECB" w:rsidRPr="00192964">
        <w:rPr>
          <w:rFonts w:ascii="Nikosh" w:hAnsi="Nikosh" w:cs="Nikosh"/>
          <w:bCs/>
        </w:rPr>
        <w:t>ফি</w:t>
      </w:r>
      <w:proofErr w:type="spellEnd"/>
      <w:r w:rsidR="007C0ECB" w:rsidRPr="00192964">
        <w:rPr>
          <w:rFonts w:ascii="Nikosh" w:hAnsi="Nikosh" w:cs="Nikosh"/>
          <w:bCs/>
        </w:rPr>
        <w:t xml:space="preserve"> </w:t>
      </w:r>
      <w:proofErr w:type="spellStart"/>
      <w:r w:rsidR="007C0ECB" w:rsidRPr="00192964">
        <w:rPr>
          <w:rFonts w:ascii="Nikosh" w:hAnsi="Nikosh" w:cs="Nikosh"/>
          <w:bCs/>
        </w:rPr>
        <w:t>হিসেবে</w:t>
      </w:r>
      <w:proofErr w:type="spellEnd"/>
      <w:r w:rsidR="007C0ECB" w:rsidRPr="00192964">
        <w:rPr>
          <w:rFonts w:ascii="Nikosh" w:hAnsi="Nikosh" w:cs="Nikosh"/>
          <w:bCs/>
        </w:rPr>
        <w:t xml:space="preserve"> </w:t>
      </w:r>
      <w:proofErr w:type="spellStart"/>
      <w:r w:rsidR="007C0ECB" w:rsidRPr="00192964">
        <w:rPr>
          <w:rFonts w:ascii="Nikosh" w:hAnsi="Nikosh" w:cs="Nikosh"/>
          <w:bCs/>
        </w:rPr>
        <w:t>অব্যয়িত</w:t>
      </w:r>
      <w:proofErr w:type="spellEnd"/>
      <w:r w:rsidR="007C0ECB" w:rsidRPr="00192964">
        <w:rPr>
          <w:rFonts w:ascii="Nikosh" w:hAnsi="Nikosh" w:cs="Nikosh"/>
          <w:bCs/>
        </w:rPr>
        <w:t xml:space="preserve"> </w:t>
      </w:r>
      <w:proofErr w:type="spellStart"/>
      <w:r w:rsidR="007C0ECB" w:rsidRPr="00192964">
        <w:rPr>
          <w:rFonts w:ascii="Nikosh" w:hAnsi="Nikosh" w:cs="Nikosh"/>
          <w:bCs/>
        </w:rPr>
        <w:t>অর্থের</w:t>
      </w:r>
      <w:proofErr w:type="spellEnd"/>
      <w:r w:rsidR="007C0ECB" w:rsidRPr="00192964">
        <w:rPr>
          <w:rFonts w:ascii="Nikosh" w:hAnsi="Nikosh" w:cs="Nikosh"/>
          <w:bCs/>
        </w:rPr>
        <w:t xml:space="preserve"> </w:t>
      </w:r>
      <w:proofErr w:type="spellStart"/>
      <w:r w:rsidR="007C0ECB" w:rsidRPr="00192964">
        <w:rPr>
          <w:rFonts w:ascii="Nikosh" w:hAnsi="Nikosh" w:cs="Nikosh"/>
          <w:bCs/>
        </w:rPr>
        <w:t>ওপর</w:t>
      </w:r>
      <w:proofErr w:type="spellEnd"/>
      <w:r w:rsidR="007C0ECB" w:rsidRPr="00192964">
        <w:rPr>
          <w:rFonts w:ascii="Nikosh" w:hAnsi="Nikosh" w:cs="Nikosh"/>
          <w:bCs/>
        </w:rPr>
        <w:t xml:space="preserve"> </w:t>
      </w:r>
      <w:proofErr w:type="spellStart"/>
      <w:r w:rsidR="007C0ECB" w:rsidRPr="00192964">
        <w:rPr>
          <w:rFonts w:ascii="Nikosh" w:hAnsi="Nikosh" w:cs="Nikosh"/>
          <w:bCs/>
        </w:rPr>
        <w:t>বাৎসরিক</w:t>
      </w:r>
      <w:proofErr w:type="spellEnd"/>
      <w:r w:rsidR="007C0ECB" w:rsidRPr="00192964">
        <w:rPr>
          <w:rFonts w:ascii="Nikosh" w:hAnsi="Nikosh" w:cs="Nikosh"/>
          <w:bCs/>
        </w:rPr>
        <w:t xml:space="preserve"> ০.২৫% </w:t>
      </w:r>
      <w:proofErr w:type="spellStart"/>
      <w:r w:rsidR="007C0ECB" w:rsidRPr="00192964">
        <w:rPr>
          <w:rFonts w:ascii="Nikosh" w:hAnsi="Nikosh" w:cs="Nikosh"/>
          <w:bCs/>
        </w:rPr>
        <w:t>পরিশোধ</w:t>
      </w:r>
      <w:proofErr w:type="spellEnd"/>
      <w:r w:rsidR="007C0ECB" w:rsidRPr="00192964">
        <w:rPr>
          <w:rFonts w:ascii="Nikosh" w:hAnsi="Nikosh" w:cs="Nikosh"/>
          <w:bCs/>
        </w:rPr>
        <w:t xml:space="preserve"> </w:t>
      </w:r>
      <w:proofErr w:type="spellStart"/>
      <w:r w:rsidR="007C0ECB" w:rsidRPr="00192964">
        <w:rPr>
          <w:rFonts w:ascii="Nikosh" w:hAnsi="Nikosh" w:cs="Nikosh"/>
          <w:bCs/>
        </w:rPr>
        <w:t>করতে</w:t>
      </w:r>
      <w:proofErr w:type="spellEnd"/>
      <w:r w:rsidR="007C0ECB" w:rsidRPr="00192964">
        <w:rPr>
          <w:rFonts w:ascii="Nikosh" w:hAnsi="Nikosh" w:cs="Nikosh"/>
          <w:bCs/>
        </w:rPr>
        <w:t xml:space="preserve"> </w:t>
      </w:r>
      <w:proofErr w:type="spellStart"/>
      <w:r w:rsidR="007C0ECB" w:rsidRPr="00192964">
        <w:rPr>
          <w:rFonts w:ascii="Nikosh" w:hAnsi="Nikosh" w:cs="Nikosh"/>
          <w:bCs/>
        </w:rPr>
        <w:t>হবে</w:t>
      </w:r>
      <w:proofErr w:type="spellEnd"/>
      <w:r w:rsidR="007C0ECB" w:rsidRPr="00192964">
        <w:rPr>
          <w:rFonts w:ascii="Nikosh" w:hAnsi="Nikosh" w:cs="Nikosh"/>
          <w:bCs/>
        </w:rPr>
        <w:t xml:space="preserve">। এ </w:t>
      </w:r>
      <w:proofErr w:type="spellStart"/>
      <w:r w:rsidR="007C0ECB" w:rsidRPr="00192964">
        <w:rPr>
          <w:rFonts w:ascii="Nikosh" w:hAnsi="Nikosh" w:cs="Nikosh"/>
          <w:bCs/>
        </w:rPr>
        <w:t>ঋণের</w:t>
      </w:r>
      <w:proofErr w:type="spellEnd"/>
      <w:r w:rsidR="007C0ECB" w:rsidRPr="00192964">
        <w:rPr>
          <w:rFonts w:ascii="Nikosh" w:hAnsi="Nikosh" w:cs="Nikosh"/>
          <w:bCs/>
        </w:rPr>
        <w:t xml:space="preserve"> </w:t>
      </w:r>
      <w:proofErr w:type="spellStart"/>
      <w:r w:rsidR="007C0ECB" w:rsidRPr="00192964">
        <w:rPr>
          <w:rFonts w:ascii="Nikosh" w:hAnsi="Nikosh" w:cs="Nikosh"/>
          <w:bCs/>
        </w:rPr>
        <w:t>সুদের</w:t>
      </w:r>
      <w:proofErr w:type="spellEnd"/>
      <w:r w:rsidR="007C0ECB" w:rsidRPr="00192964">
        <w:rPr>
          <w:rFonts w:ascii="Nikosh" w:hAnsi="Nikosh" w:cs="Nikosh"/>
          <w:bCs/>
        </w:rPr>
        <w:t xml:space="preserve"> </w:t>
      </w:r>
      <w:proofErr w:type="spellStart"/>
      <w:r w:rsidR="007C0ECB" w:rsidRPr="00192964">
        <w:rPr>
          <w:rFonts w:ascii="Nikosh" w:hAnsi="Nikosh" w:cs="Nikosh"/>
          <w:bCs/>
        </w:rPr>
        <w:t>হার</w:t>
      </w:r>
      <w:proofErr w:type="spellEnd"/>
      <w:r w:rsidR="007C0ECB" w:rsidRPr="00192964">
        <w:rPr>
          <w:rFonts w:ascii="Nikosh" w:hAnsi="Nikosh" w:cs="Nikosh"/>
          <w:bCs/>
        </w:rPr>
        <w:t xml:space="preserve"> </w:t>
      </w:r>
      <w:proofErr w:type="spellStart"/>
      <w:r w:rsidR="007C0ECB" w:rsidRPr="00192964">
        <w:rPr>
          <w:rFonts w:ascii="Nikosh" w:hAnsi="Nikosh" w:cs="Nikosh"/>
          <w:bCs/>
        </w:rPr>
        <w:t>নির্ধারিত</w:t>
      </w:r>
      <w:proofErr w:type="spellEnd"/>
      <w:r w:rsidR="007C0ECB" w:rsidRPr="00192964">
        <w:rPr>
          <w:rFonts w:ascii="Nikosh" w:hAnsi="Nikosh" w:cs="Nikosh"/>
          <w:bCs/>
        </w:rPr>
        <w:t xml:space="preserve"> </w:t>
      </w:r>
      <w:r w:rsidR="007B3FBC" w:rsidRPr="007B3FBC">
        <w:rPr>
          <w:rFonts w:ascii="NikoshBAN" w:hAnsi="NikoshBAN" w:cs="NikoshBAN"/>
          <w:b/>
          <w:cs/>
          <w:lang w:bidi="bn-IN"/>
        </w:rPr>
        <w:t>০.৬০%</w:t>
      </w:r>
      <w:r w:rsidR="007C72C8">
        <w:rPr>
          <w:rFonts w:ascii="Times New Roman" w:hAnsi="Times New Roman" w:cs="Times New Roman"/>
          <w:bCs/>
        </w:rPr>
        <w:t xml:space="preserve"> </w:t>
      </w:r>
      <w:r w:rsidR="008E740A" w:rsidRPr="00192964">
        <w:rPr>
          <w:rFonts w:ascii="Times New Roman" w:hAnsi="Times New Roman" w:cs="Times New Roman"/>
          <w:bCs/>
        </w:rPr>
        <w:t>+</w:t>
      </w:r>
      <w:r w:rsidR="007C72C8">
        <w:rPr>
          <w:rFonts w:ascii="Times New Roman" w:hAnsi="Times New Roman" w:cs="Times New Roman"/>
          <w:bCs/>
        </w:rPr>
        <w:t xml:space="preserve"> borrowing cost margin</w:t>
      </w:r>
      <w:r w:rsidR="007C0ECB" w:rsidRPr="00192964">
        <w:rPr>
          <w:rFonts w:ascii="Nikosh" w:hAnsi="Nikosh" w:cs="Nikosh"/>
          <w:bCs/>
          <w:lang w:bidi="bn-IN"/>
        </w:rPr>
        <w:t xml:space="preserve"> </w:t>
      </w:r>
      <w:proofErr w:type="spellStart"/>
      <w:r w:rsidR="007C0ECB" w:rsidRPr="00192964">
        <w:rPr>
          <w:rFonts w:ascii="Nikosh" w:hAnsi="Nikosh" w:cs="Nikosh"/>
          <w:bCs/>
          <w:lang w:bidi="bn-IN"/>
        </w:rPr>
        <w:t>এর</w:t>
      </w:r>
      <w:proofErr w:type="spellEnd"/>
      <w:r w:rsidR="007C0ECB" w:rsidRPr="00192964">
        <w:rPr>
          <w:rFonts w:ascii="Nikosh" w:hAnsi="Nikosh" w:cs="Nikosh"/>
          <w:bCs/>
          <w:lang w:bidi="bn-IN"/>
        </w:rPr>
        <w:t xml:space="preserve"> </w:t>
      </w:r>
      <w:proofErr w:type="spellStart"/>
      <w:r w:rsidR="007C0ECB" w:rsidRPr="00192964">
        <w:rPr>
          <w:rFonts w:ascii="Nikosh" w:hAnsi="Nikosh" w:cs="Nikosh"/>
          <w:bCs/>
          <w:lang w:bidi="bn-IN"/>
        </w:rPr>
        <w:t>ভিত্তিতে</w:t>
      </w:r>
      <w:proofErr w:type="spellEnd"/>
      <w:r w:rsidR="008E740A" w:rsidRPr="00192964">
        <w:rPr>
          <w:rFonts w:ascii="Nikosh" w:hAnsi="Nikosh" w:cs="Nikosh"/>
          <w:bCs/>
          <w:lang w:bidi="bn-IN"/>
        </w:rPr>
        <w:t xml:space="preserve">। </w:t>
      </w:r>
      <w:r w:rsidR="007C0ECB" w:rsidRPr="00192964">
        <w:rPr>
          <w:rFonts w:ascii="Nikosh" w:hAnsi="Nikosh" w:cs="Nikosh"/>
          <w:bCs/>
          <w:lang w:bidi="bn-IN"/>
        </w:rPr>
        <w:t xml:space="preserve"> </w:t>
      </w:r>
    </w:p>
    <w:p w14:paraId="01E79A82" w14:textId="77777777" w:rsidR="007C0ECB" w:rsidRPr="009469EB" w:rsidRDefault="007C0ECB" w:rsidP="007C0ECB">
      <w:pPr>
        <w:spacing w:after="0"/>
        <w:jc w:val="both"/>
        <w:rPr>
          <w:rFonts w:ascii="Nikosh" w:eastAsia="Times New Roman" w:hAnsi="Nikosh" w:cs="Nikosh"/>
          <w:color w:val="202124"/>
          <w:sz w:val="24"/>
          <w:szCs w:val="24"/>
          <w:cs/>
          <w:lang w:bidi="bn-IN"/>
        </w:rPr>
      </w:pPr>
    </w:p>
    <w:p w14:paraId="3BBE03A8" w14:textId="72CC0A46" w:rsidR="004A4E8E" w:rsidRPr="007C0ECB" w:rsidRDefault="00192964" w:rsidP="004A4E8E">
      <w:pPr>
        <w:shd w:val="clear" w:color="auto" w:fill="FFFFFF"/>
        <w:spacing w:after="0" w:line="240" w:lineRule="auto"/>
        <w:ind w:left="5760" w:firstLine="720"/>
        <w:jc w:val="center"/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কাওসার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জাহান</w:t>
      </w:r>
      <w:proofErr w:type="spellEnd"/>
    </w:p>
    <w:p w14:paraId="039F26DE" w14:textId="7438FEF8" w:rsidR="004A4E8E" w:rsidRPr="007C0ECB" w:rsidRDefault="007C0ECB" w:rsidP="004A4E8E">
      <w:pPr>
        <w:shd w:val="clear" w:color="auto" w:fill="FFFFFF"/>
        <w:spacing w:after="0" w:line="240" w:lineRule="auto"/>
        <w:ind w:left="5760" w:firstLine="720"/>
        <w:jc w:val="center"/>
        <w:rPr>
          <w:rFonts w:ascii="Nikosh" w:eastAsia="Times New Roman" w:hAnsi="Nikosh" w:cs="Nikosh"/>
          <w:sz w:val="24"/>
          <w:szCs w:val="24"/>
        </w:rPr>
      </w:pPr>
      <w:proofErr w:type="spellStart"/>
      <w:r w:rsidRPr="007C0ECB">
        <w:rPr>
          <w:rFonts w:ascii="Nikosh" w:eastAsia="Times New Roman" w:hAnsi="Nikosh" w:cs="Nikosh"/>
          <w:sz w:val="24"/>
          <w:szCs w:val="24"/>
        </w:rPr>
        <w:t>উপসচিব</w:t>
      </w:r>
      <w:proofErr w:type="spellEnd"/>
    </w:p>
    <w:p w14:paraId="7ECF6A97" w14:textId="3AC9377A" w:rsidR="004A4E8E" w:rsidRDefault="007C0ECB" w:rsidP="008B23C0">
      <w:pPr>
        <w:shd w:val="clear" w:color="auto" w:fill="FFFFFF"/>
        <w:spacing w:after="0" w:line="240" w:lineRule="auto"/>
        <w:ind w:left="5760" w:firstLine="720"/>
        <w:jc w:val="center"/>
      </w:pPr>
      <w:proofErr w:type="spellStart"/>
      <w:r w:rsidRPr="007C0ECB">
        <w:rPr>
          <w:rFonts w:ascii="Nikosh" w:eastAsia="Times New Roman" w:hAnsi="Nikosh" w:cs="Nikosh"/>
          <w:sz w:val="24"/>
          <w:szCs w:val="24"/>
        </w:rPr>
        <w:t>ফোনঃ</w:t>
      </w:r>
      <w:proofErr w:type="spellEnd"/>
      <w:r>
        <w:rPr>
          <w:rFonts w:ascii="Nikosh" w:eastAsia="Times New Roman" w:hAnsi="Nikosh" w:cs="Nikosh"/>
          <w:sz w:val="24"/>
          <w:szCs w:val="24"/>
        </w:rPr>
        <w:t xml:space="preserve"> ০২৯১৮০৮৭৬</w:t>
      </w:r>
    </w:p>
    <w:sectPr w:rsidR="004A4E8E" w:rsidSect="00CB721F">
      <w:pgSz w:w="12240" w:h="15840"/>
      <w:pgMar w:top="1008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honar Bangla">
    <w:altName w:val="Shonar Bangla"/>
    <w:panose1 w:val="02020603050405020304"/>
    <w:charset w:val="00"/>
    <w:family w:val="roman"/>
    <w:pitch w:val="variable"/>
    <w:sig w:usb0="0001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F558E"/>
    <w:rsid w:val="00192964"/>
    <w:rsid w:val="001B179F"/>
    <w:rsid w:val="001F770E"/>
    <w:rsid w:val="00225062"/>
    <w:rsid w:val="003C1629"/>
    <w:rsid w:val="003D5769"/>
    <w:rsid w:val="00476B78"/>
    <w:rsid w:val="00486EB7"/>
    <w:rsid w:val="004A2A20"/>
    <w:rsid w:val="004A4E8E"/>
    <w:rsid w:val="006A2874"/>
    <w:rsid w:val="007B3FBC"/>
    <w:rsid w:val="007C0ECB"/>
    <w:rsid w:val="007C6FA9"/>
    <w:rsid w:val="007C72C8"/>
    <w:rsid w:val="00801460"/>
    <w:rsid w:val="00851FBD"/>
    <w:rsid w:val="00864F92"/>
    <w:rsid w:val="00867D11"/>
    <w:rsid w:val="008B23C0"/>
    <w:rsid w:val="008E740A"/>
    <w:rsid w:val="008F558E"/>
    <w:rsid w:val="009346D3"/>
    <w:rsid w:val="009469EB"/>
    <w:rsid w:val="00A1063C"/>
    <w:rsid w:val="00AB381A"/>
    <w:rsid w:val="00C07AC7"/>
    <w:rsid w:val="00CB721F"/>
    <w:rsid w:val="00E15542"/>
    <w:rsid w:val="00F4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75AC3"/>
  <w15:chartTrackingRefBased/>
  <w15:docId w15:val="{AC18DC16-D01B-4010-A340-60B20CCB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E8E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4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Shahedul Islam</dc:creator>
  <cp:keywords/>
  <dc:description/>
  <cp:lastModifiedBy>Ziaul Abedin</cp:lastModifiedBy>
  <cp:revision>22</cp:revision>
  <cp:lastPrinted>2022-04-27T04:38:00Z</cp:lastPrinted>
  <dcterms:created xsi:type="dcterms:W3CDTF">2022-04-17T03:51:00Z</dcterms:created>
  <dcterms:modified xsi:type="dcterms:W3CDTF">2022-04-28T05:58:00Z</dcterms:modified>
</cp:coreProperties>
</file>